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3D" w:rsidRDefault="008C17BF" w:rsidP="0013213D">
      <w:pPr>
        <w:spacing w:line="100" w:lineRule="atLeast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-224790</wp:posOffset>
            </wp:positionV>
            <wp:extent cx="781050" cy="904875"/>
            <wp:effectExtent l="19050" t="0" r="0" b="0"/>
            <wp:wrapNone/>
            <wp:docPr id="2" name="Рисунок 2" descr="img02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22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213D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="0013213D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="0013213D">
        <w:rPr>
          <w:rFonts w:ascii="Times New Roman" w:eastAsia="Times New Roman" w:hAnsi="Times New Roman"/>
          <w:sz w:val="26"/>
          <w:szCs w:val="26"/>
          <w:lang w:eastAsia="ar-SA"/>
        </w:rPr>
        <w:tab/>
      </w:r>
    </w:p>
    <w:p w:rsidR="008C17BF" w:rsidRDefault="008C17BF" w:rsidP="0013213D">
      <w:pPr>
        <w:rPr>
          <w:rFonts w:ascii="Times New Roman" w:eastAsia="Times New Roman" w:hAnsi="Times New Roman"/>
          <w:szCs w:val="20"/>
          <w:lang w:eastAsia="ru-RU"/>
        </w:rPr>
      </w:pPr>
    </w:p>
    <w:p w:rsidR="008C17BF" w:rsidRDefault="008C17BF" w:rsidP="0013213D">
      <w:pPr>
        <w:rPr>
          <w:rFonts w:ascii="Times New Roman" w:eastAsia="Times New Roman" w:hAnsi="Times New Roman"/>
          <w:szCs w:val="20"/>
          <w:lang w:eastAsia="ru-RU"/>
        </w:rPr>
      </w:pPr>
    </w:p>
    <w:p w:rsidR="008C17BF" w:rsidRPr="008C17BF" w:rsidRDefault="008C17BF" w:rsidP="008C17BF">
      <w:pPr>
        <w:pStyle w:val="1"/>
        <w:ind w:left="0"/>
        <w:jc w:val="center"/>
      </w:pPr>
      <w:r w:rsidRPr="008C17BF">
        <w:t>ПРЕДСТАВИТЕЛЬНОЕ СОБРАНИЕ</w:t>
      </w:r>
    </w:p>
    <w:p w:rsidR="008C17BF" w:rsidRPr="008C17BF" w:rsidRDefault="008C17BF" w:rsidP="008C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7BF">
        <w:rPr>
          <w:rFonts w:ascii="Times New Roman" w:hAnsi="Times New Roman" w:cs="Times New Roman"/>
          <w:b/>
          <w:sz w:val="28"/>
          <w:szCs w:val="28"/>
        </w:rPr>
        <w:t>ЧАГОДОЩЕНСКОГО МУНИЦИПАЛЬНОГО ОКРУГА</w:t>
      </w:r>
    </w:p>
    <w:p w:rsidR="008C17BF" w:rsidRPr="008C17BF" w:rsidRDefault="008C17BF" w:rsidP="008C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7BF"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</w:p>
    <w:p w:rsidR="008C17BF" w:rsidRPr="008C17BF" w:rsidRDefault="008C17BF" w:rsidP="008C17BF">
      <w:pPr>
        <w:pStyle w:val="1"/>
        <w:ind w:left="0"/>
        <w:jc w:val="center"/>
        <w:rPr>
          <w:sz w:val="32"/>
          <w:szCs w:val="32"/>
        </w:rPr>
      </w:pPr>
    </w:p>
    <w:p w:rsidR="008C17BF" w:rsidRPr="00011828" w:rsidRDefault="008C17BF" w:rsidP="008C17BF">
      <w:pPr>
        <w:pStyle w:val="1"/>
        <w:ind w:left="0"/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Р</w:t>
      </w:r>
      <w:proofErr w:type="gramEnd"/>
      <w:r>
        <w:rPr>
          <w:sz w:val="44"/>
          <w:szCs w:val="44"/>
        </w:rPr>
        <w:t xml:space="preserve"> Е Ш Е Н И Е</w:t>
      </w:r>
    </w:p>
    <w:p w:rsidR="008C17BF" w:rsidRDefault="008C17BF" w:rsidP="0013213D">
      <w:pPr>
        <w:rPr>
          <w:rFonts w:ascii="Times New Roman" w:eastAsia="Times New Roman" w:hAnsi="Times New Roman"/>
          <w:szCs w:val="20"/>
          <w:lang w:eastAsia="ru-RU"/>
        </w:rPr>
      </w:pPr>
    </w:p>
    <w:p w:rsidR="008C17BF" w:rsidRDefault="005473AE" w:rsidP="00C10569">
      <w:pPr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7.8pt;margin-top:9.4pt;width:68.5pt;height:20.75pt;z-index:251660288;mso-wrap-distance-left:9.05pt;mso-wrap-distance-right:9.05pt" stroked="f">
            <v:fill opacity="0" color2="black"/>
            <v:textbox inset="0,0,0,0">
              <w:txbxContent>
                <w:p w:rsidR="00745E5A" w:rsidRPr="00346A89" w:rsidRDefault="00745E5A" w:rsidP="00745E5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6A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      </w:t>
                  </w:r>
                  <w:r w:rsidR="00346A89" w:rsidRPr="00346A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xbxContent>
            </v:textbox>
          </v:shape>
        </w:pict>
      </w:r>
      <w:r>
        <w:rPr>
          <w:rFonts w:ascii="Times New Roman" w:eastAsia="Andale Sans UI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6.25pt;margin-top:9.4pt;width:135.95pt;height:20.75pt;z-index:251659264;mso-wrap-distance-left:9.05pt;mso-wrap-distance-right:9.05pt" stroked="f">
            <v:fill color2="black"/>
            <v:textbox inset="0,0,0,0">
              <w:txbxContent>
                <w:p w:rsidR="008C17BF" w:rsidRPr="008C17BF" w:rsidRDefault="008C17BF" w:rsidP="008C17B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1B05">
                    <w:t xml:space="preserve"> </w:t>
                  </w:r>
                  <w:r w:rsidRPr="008C17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     </w:t>
                  </w:r>
                  <w:r w:rsidR="00346A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28.03.</w:t>
                  </w:r>
                  <w:r w:rsidRPr="008C17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745E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8C17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8C17BF" w:rsidRDefault="005473AE" w:rsidP="00C10569">
      <w:pPr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noProof/>
          <w:sz w:val="28"/>
          <w:szCs w:val="28"/>
          <w:lang w:eastAsia="ru-RU"/>
        </w:rPr>
        <w:pict>
          <v:line id="_x0000_s1030" style="position:absolute;left:0;text-align:left;z-index:251662336" from="400.2pt,14.05pt" to="463.55pt,14.05pt" o:allowincell="f"/>
        </w:pict>
      </w:r>
      <w:r>
        <w:rPr>
          <w:rFonts w:ascii="Times New Roman" w:eastAsia="Andale Sans UI" w:hAnsi="Times New Roman" w:cs="Times New Roman"/>
          <w:noProof/>
          <w:sz w:val="28"/>
          <w:szCs w:val="28"/>
          <w:lang w:eastAsia="ru-RU"/>
        </w:rPr>
        <w:pict>
          <v:line id="_x0000_s1031" style="position:absolute;left:0;text-align:left;z-index:251663360" from="46.25pt,14.05pt" to="154.25pt,14.05pt" o:allowincell="f"/>
        </w:pict>
      </w:r>
    </w:p>
    <w:p w:rsidR="008C17BF" w:rsidRDefault="005473AE" w:rsidP="00C10569">
      <w:pPr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63.75pt;margin-top:5.4pt;width:71.7pt;height:15.85pt;z-index:251661312" o:allowincell="f" stroked="f">
            <v:textbox style="mso-next-textbox:#_x0000_s1029" inset=",0">
              <w:txbxContent>
                <w:p w:rsidR="00745E5A" w:rsidRDefault="00745E5A" w:rsidP="00745E5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</w:t>
                  </w:r>
                  <w:r w:rsidRPr="007E75C8">
                    <w:rPr>
                      <w:sz w:val="20"/>
                    </w:rPr>
                    <w:t>р.п. Чагода</w:t>
                  </w:r>
                </w:p>
                <w:p w:rsidR="00745E5A" w:rsidRPr="007E75C8" w:rsidRDefault="00745E5A" w:rsidP="00745E5A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</w:p>
    <w:p w:rsidR="008C17BF" w:rsidRDefault="008C17BF" w:rsidP="00C10569">
      <w:pPr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ar-SA"/>
        </w:rPr>
      </w:pPr>
    </w:p>
    <w:p w:rsidR="008C17BF" w:rsidRDefault="008C17BF" w:rsidP="00C10569">
      <w:pPr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ar-SA"/>
        </w:rPr>
      </w:pPr>
    </w:p>
    <w:p w:rsidR="008C17BF" w:rsidRDefault="008C17BF" w:rsidP="00C10569">
      <w:pPr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ar-SA"/>
        </w:rPr>
      </w:pPr>
    </w:p>
    <w:p w:rsidR="008C17BF" w:rsidRDefault="0013213D" w:rsidP="00C10569">
      <w:pPr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ar-SA"/>
        </w:rPr>
      </w:pPr>
      <w:r w:rsidRPr="00C10569">
        <w:rPr>
          <w:rFonts w:ascii="Times New Roman" w:eastAsia="Andale Sans UI" w:hAnsi="Times New Roman" w:cs="Times New Roman"/>
          <w:sz w:val="28"/>
          <w:szCs w:val="28"/>
          <w:lang w:eastAsia="ar-SA"/>
        </w:rPr>
        <w:t xml:space="preserve">О </w:t>
      </w:r>
      <w:r w:rsidR="00C10569" w:rsidRPr="00C10569">
        <w:rPr>
          <w:rFonts w:ascii="Times New Roman" w:eastAsia="Andale Sans UI" w:hAnsi="Times New Roman" w:cs="Times New Roman"/>
          <w:sz w:val="28"/>
          <w:szCs w:val="28"/>
          <w:lang w:eastAsia="ar-SA"/>
        </w:rPr>
        <w:t xml:space="preserve">внесении </w:t>
      </w:r>
      <w:r w:rsidR="00C10569">
        <w:rPr>
          <w:rFonts w:ascii="Times New Roman" w:eastAsia="Andale Sans UI" w:hAnsi="Times New Roman" w:cs="Times New Roman"/>
          <w:sz w:val="28"/>
          <w:szCs w:val="28"/>
          <w:lang w:eastAsia="ar-SA"/>
        </w:rPr>
        <w:t>изменений в</w:t>
      </w:r>
      <w:r w:rsidR="008C17BF">
        <w:rPr>
          <w:rFonts w:ascii="Times New Roman" w:eastAsia="Andale Sans UI" w:hAnsi="Times New Roman" w:cs="Times New Roman"/>
          <w:sz w:val="28"/>
          <w:szCs w:val="28"/>
          <w:lang w:eastAsia="ar-SA"/>
        </w:rPr>
        <w:t xml:space="preserve"> </w:t>
      </w:r>
      <w:r w:rsidR="00C10569">
        <w:rPr>
          <w:rFonts w:ascii="Times New Roman" w:eastAsia="Andale Sans UI" w:hAnsi="Times New Roman" w:cs="Times New Roman"/>
          <w:sz w:val="28"/>
          <w:szCs w:val="28"/>
          <w:lang w:eastAsia="ar-SA"/>
        </w:rPr>
        <w:t>решение</w:t>
      </w:r>
    </w:p>
    <w:p w:rsidR="00C00392" w:rsidRDefault="00C10569" w:rsidP="00C10569">
      <w:pPr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sz w:val="28"/>
          <w:szCs w:val="28"/>
          <w:lang w:eastAsia="ar-SA"/>
        </w:rPr>
        <w:t>Представительного</w:t>
      </w:r>
      <w:r w:rsidR="008C17BF">
        <w:rPr>
          <w:rFonts w:ascii="Times New Roman" w:eastAsia="Andale Sans U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Andale Sans UI" w:hAnsi="Times New Roman" w:cs="Times New Roman"/>
          <w:sz w:val="28"/>
          <w:szCs w:val="28"/>
          <w:lang w:eastAsia="ar-SA"/>
        </w:rPr>
        <w:t xml:space="preserve">Собрания </w:t>
      </w:r>
    </w:p>
    <w:p w:rsidR="00C10569" w:rsidRDefault="00C10569" w:rsidP="00C10569">
      <w:pPr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sz w:val="28"/>
          <w:szCs w:val="28"/>
          <w:lang w:eastAsia="ar-SA"/>
        </w:rPr>
        <w:t>Чагодощенского</w:t>
      </w:r>
      <w:r w:rsidR="00C00392">
        <w:rPr>
          <w:rFonts w:ascii="Times New Roman" w:eastAsia="Andale Sans U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Andale Sans UI" w:hAnsi="Times New Roman" w:cs="Times New Roman"/>
          <w:sz w:val="28"/>
          <w:szCs w:val="28"/>
          <w:lang w:eastAsia="ar-SA"/>
        </w:rPr>
        <w:t xml:space="preserve">муниципального округа  </w:t>
      </w:r>
    </w:p>
    <w:p w:rsidR="0013213D" w:rsidRPr="00C10569" w:rsidRDefault="00C10569" w:rsidP="00C10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sz w:val="28"/>
          <w:szCs w:val="28"/>
          <w:lang w:eastAsia="ar-SA"/>
        </w:rPr>
        <w:t>от 10.11.2022 №35</w:t>
      </w:r>
    </w:p>
    <w:p w:rsidR="0013213D" w:rsidRDefault="0013213D" w:rsidP="0013213D">
      <w:pPr>
        <w:spacing w:line="100" w:lineRule="atLeast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8C17BF" w:rsidRDefault="008C17BF" w:rsidP="0013213D">
      <w:pPr>
        <w:spacing w:line="100" w:lineRule="atLeast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3213D" w:rsidRPr="004E379C" w:rsidRDefault="00C87E1A" w:rsidP="004E379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79C">
        <w:rPr>
          <w:rFonts w:ascii="Times New Roman" w:eastAsia="Arial" w:hAnsi="Times New Roman" w:cs="Times New Roman"/>
          <w:sz w:val="28"/>
          <w:szCs w:val="28"/>
          <w:lang w:eastAsia="ar-SA"/>
        </w:rPr>
        <w:t>В соответствии со статьёй 1</w:t>
      </w:r>
      <w:r w:rsidR="007456EB" w:rsidRPr="004E379C">
        <w:rPr>
          <w:rFonts w:ascii="Times New Roman" w:eastAsia="Arial" w:hAnsi="Times New Roman" w:cs="Times New Roman"/>
          <w:sz w:val="28"/>
          <w:szCs w:val="28"/>
          <w:lang w:eastAsia="ar-SA"/>
        </w:rPr>
        <w:t>6</w:t>
      </w:r>
      <w:r w:rsidRPr="004E379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Федерального закона от 06.10.2003 № 131-ФЗ «Об общих принципах организации местного самоуправления в Российской Федерации», Федеральными законами от 14.03.1995 № 33-ФЗ «Об особо охраняемых природных территориях», от 31 июля 2020 года         № 248-ФЗ «О государственном контроле (надзоре) и муниципальном контроле в Российской Федерации», </w:t>
      </w:r>
      <w:r w:rsidR="0013213D" w:rsidRPr="004E379C">
        <w:rPr>
          <w:rFonts w:ascii="Times New Roman" w:eastAsia="Andale Sans UI" w:hAnsi="Times New Roman" w:cs="Times New Roman"/>
          <w:sz w:val="28"/>
          <w:szCs w:val="28"/>
          <w:lang w:eastAsia="ar-SA"/>
        </w:rPr>
        <w:t>Представительное Собрание РЕШИЛО:</w:t>
      </w:r>
    </w:p>
    <w:p w:rsidR="00C10569" w:rsidRPr="004E379C" w:rsidRDefault="0013213D" w:rsidP="004E37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9C">
        <w:rPr>
          <w:rFonts w:ascii="Times New Roman" w:eastAsia="Andale Sans UI" w:hAnsi="Times New Roman" w:cs="Times New Roman"/>
          <w:sz w:val="28"/>
          <w:szCs w:val="28"/>
          <w:lang w:eastAsia="ar-SA"/>
        </w:rPr>
        <w:t xml:space="preserve">1. </w:t>
      </w:r>
      <w:r w:rsidR="00C10569" w:rsidRPr="004E379C">
        <w:rPr>
          <w:rFonts w:ascii="Times New Roman" w:eastAsia="Andale Sans UI" w:hAnsi="Times New Roman" w:cs="Times New Roman"/>
          <w:sz w:val="28"/>
          <w:szCs w:val="28"/>
          <w:lang w:eastAsia="ar-SA"/>
        </w:rPr>
        <w:t>Внести в решение Представительного Собрания Чагодощенского муниципального округа от 10.11.2022 №</w:t>
      </w:r>
      <w:r w:rsidR="004E379C">
        <w:rPr>
          <w:rFonts w:ascii="Times New Roman" w:eastAsia="Andale Sans UI" w:hAnsi="Times New Roman" w:cs="Times New Roman"/>
          <w:sz w:val="28"/>
          <w:szCs w:val="28"/>
          <w:lang w:eastAsia="ar-SA"/>
        </w:rPr>
        <w:t xml:space="preserve"> </w:t>
      </w:r>
      <w:r w:rsidR="00C10569" w:rsidRPr="004E379C">
        <w:rPr>
          <w:rFonts w:ascii="Times New Roman" w:eastAsia="Andale Sans UI" w:hAnsi="Times New Roman" w:cs="Times New Roman"/>
          <w:sz w:val="28"/>
          <w:szCs w:val="28"/>
          <w:lang w:eastAsia="ar-SA"/>
        </w:rPr>
        <w:t xml:space="preserve">35 «Об утверждении Положения о муниципальном контроле в области охраны и использования </w:t>
      </w:r>
      <w:r w:rsidR="00C10569" w:rsidRPr="004E379C">
        <w:rPr>
          <w:rFonts w:ascii="Times New Roman" w:hAnsi="Times New Roman" w:cs="Times New Roman"/>
          <w:sz w:val="28"/>
          <w:szCs w:val="28"/>
        </w:rPr>
        <w:t>особо охраняемых природных территорий местного значения</w:t>
      </w:r>
      <w:r w:rsidR="004E379C">
        <w:rPr>
          <w:rFonts w:ascii="Times New Roman" w:hAnsi="Times New Roman" w:cs="Times New Roman"/>
          <w:sz w:val="28"/>
          <w:szCs w:val="28"/>
        </w:rPr>
        <w:t xml:space="preserve"> </w:t>
      </w:r>
      <w:r w:rsidR="00C10569" w:rsidRPr="004E3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Чагодощенского муниципального округа» следующие изменения:</w:t>
      </w:r>
    </w:p>
    <w:p w:rsidR="00493FC4" w:rsidRPr="004E379C" w:rsidRDefault="00C10569" w:rsidP="004E379C">
      <w:pPr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sz w:val="28"/>
          <w:szCs w:val="28"/>
          <w:lang w:eastAsia="ar-SA"/>
        </w:rPr>
      </w:pPr>
      <w:r w:rsidRPr="004E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2C363D" w:rsidRPr="004E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493FC4" w:rsidRPr="004E37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C363D" w:rsidRPr="004E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 </w:t>
      </w:r>
      <w:r w:rsidR="002C363D" w:rsidRPr="004E379C">
        <w:rPr>
          <w:rFonts w:ascii="Times New Roman" w:eastAsia="Andale Sans UI" w:hAnsi="Times New Roman" w:cs="Times New Roman"/>
          <w:sz w:val="28"/>
          <w:szCs w:val="28"/>
          <w:lang w:eastAsia="ar-SA"/>
        </w:rPr>
        <w:t>пунктом 6 следующего содержания</w:t>
      </w:r>
      <w:r w:rsidR="00493FC4" w:rsidRPr="004E379C">
        <w:rPr>
          <w:rFonts w:ascii="Times New Roman" w:eastAsia="Andale Sans UI" w:hAnsi="Times New Roman" w:cs="Times New Roman"/>
          <w:sz w:val="28"/>
          <w:szCs w:val="28"/>
          <w:lang w:eastAsia="ar-SA"/>
        </w:rPr>
        <w:t xml:space="preserve">: </w:t>
      </w:r>
    </w:p>
    <w:p w:rsidR="002C363D" w:rsidRPr="004E379C" w:rsidRDefault="002C363D" w:rsidP="004E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79C">
        <w:rPr>
          <w:rFonts w:ascii="Times New Roman" w:eastAsia="Andale Sans UI" w:hAnsi="Times New Roman" w:cs="Times New Roman"/>
          <w:sz w:val="28"/>
          <w:szCs w:val="28"/>
          <w:lang w:eastAsia="ar-SA"/>
        </w:rPr>
        <w:t xml:space="preserve"> «6. </w:t>
      </w:r>
      <w:r w:rsidR="00C10569" w:rsidRPr="004E379C">
        <w:rPr>
          <w:rFonts w:ascii="Times New Roman" w:hAnsi="Times New Roman" w:cs="Times New Roman"/>
          <w:sz w:val="28"/>
          <w:szCs w:val="28"/>
        </w:rPr>
        <w:t>Утвердить</w:t>
      </w:r>
      <w:r w:rsidR="004E379C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C10569" w:rsidRPr="004E379C">
        <w:rPr>
          <w:rFonts w:ascii="Times New Roman" w:hAnsi="Times New Roman" w:cs="Times New Roman"/>
          <w:sz w:val="28"/>
          <w:szCs w:val="28"/>
        </w:rPr>
        <w:t xml:space="preserve"> индикаторов риска нарушения обязательных требований при осуществлении муниципального контроля в области охраны и </w:t>
      </w:r>
      <w:proofErr w:type="gramStart"/>
      <w:r w:rsidR="00C10569" w:rsidRPr="004E379C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C10569" w:rsidRPr="004E379C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Чагодощенского муниципального округа (приложение 2)»</w:t>
      </w:r>
      <w:r w:rsidRPr="004E379C">
        <w:rPr>
          <w:rFonts w:ascii="Times New Roman" w:hAnsi="Times New Roman" w:cs="Times New Roman"/>
          <w:sz w:val="28"/>
          <w:szCs w:val="28"/>
        </w:rPr>
        <w:t>;</w:t>
      </w:r>
    </w:p>
    <w:p w:rsidR="00493FC4" w:rsidRPr="004E379C" w:rsidRDefault="00493FC4" w:rsidP="004E3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79C">
        <w:rPr>
          <w:rFonts w:ascii="Times New Roman" w:hAnsi="Times New Roman" w:cs="Times New Roman"/>
          <w:sz w:val="28"/>
          <w:szCs w:val="28"/>
        </w:rPr>
        <w:t>1.2. Дополнить решение п</w:t>
      </w:r>
      <w:r w:rsidR="00346A89">
        <w:rPr>
          <w:rFonts w:ascii="Times New Roman" w:hAnsi="Times New Roman" w:cs="Times New Roman"/>
          <w:sz w:val="28"/>
          <w:szCs w:val="28"/>
        </w:rPr>
        <w:t>риложением 2 согласно приложению</w:t>
      </w:r>
      <w:r w:rsidRPr="004E379C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493FC4" w:rsidRPr="004E379C" w:rsidRDefault="00493FC4" w:rsidP="004E3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79C">
        <w:rPr>
          <w:rFonts w:ascii="Times New Roman" w:hAnsi="Times New Roman" w:cs="Times New Roman"/>
          <w:sz w:val="28"/>
          <w:szCs w:val="28"/>
        </w:rPr>
        <w:t>1.3. В пункте 2.6.</w:t>
      </w:r>
      <w:bookmarkStart w:id="0" w:name="_GoBack"/>
      <w:bookmarkEnd w:id="0"/>
      <w:r w:rsidRPr="004E379C">
        <w:rPr>
          <w:rFonts w:ascii="Times New Roman" w:hAnsi="Times New Roman" w:cs="Times New Roman"/>
          <w:sz w:val="28"/>
          <w:szCs w:val="28"/>
        </w:rPr>
        <w:t>Положения первое предложение исключить.</w:t>
      </w:r>
    </w:p>
    <w:p w:rsidR="008A6802" w:rsidRPr="004E379C" w:rsidRDefault="0013213D" w:rsidP="004E3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E379C"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4E379C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4E379C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решения возложить на </w:t>
      </w:r>
      <w:r w:rsidR="00C6232F" w:rsidRPr="004E379C">
        <w:rPr>
          <w:rFonts w:ascii="Times New Roman" w:hAnsi="Times New Roman" w:cs="Times New Roman"/>
          <w:sz w:val="28"/>
          <w:szCs w:val="28"/>
          <w:lang w:eastAsia="ar-SA"/>
        </w:rPr>
        <w:t>Главу</w:t>
      </w:r>
      <w:r w:rsidR="004E379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E379C">
        <w:rPr>
          <w:rFonts w:ascii="Times New Roman" w:hAnsi="Times New Roman" w:cs="Times New Roman"/>
          <w:sz w:val="28"/>
          <w:szCs w:val="28"/>
          <w:lang w:eastAsia="ar-SA"/>
        </w:rPr>
        <w:t xml:space="preserve">Чагодощенского муниципального </w:t>
      </w:r>
      <w:r w:rsidR="006734F5" w:rsidRPr="004E379C">
        <w:rPr>
          <w:rFonts w:ascii="Times New Roman" w:hAnsi="Times New Roman" w:cs="Times New Roman"/>
          <w:sz w:val="28"/>
          <w:szCs w:val="28"/>
          <w:lang w:eastAsia="ar-SA"/>
        </w:rPr>
        <w:t>округа</w:t>
      </w:r>
      <w:r w:rsidRPr="004E379C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C87E1A" w:rsidRPr="004E379C" w:rsidRDefault="002C363D" w:rsidP="004E3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79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</w:t>
      </w:r>
      <w:r w:rsidR="0013213D" w:rsidRPr="004E37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Настоящее решение подлежит </w:t>
      </w:r>
      <w:r w:rsidR="00AC7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официальному </w:t>
      </w:r>
      <w:r w:rsidR="0013213D" w:rsidRPr="004E37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опубликованию и размещению на сайте Чагодощенского муниципального </w:t>
      </w:r>
      <w:r w:rsidR="00493FC4" w:rsidRPr="004E379C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</w:t>
      </w:r>
      <w:r w:rsidR="0013213D" w:rsidRPr="004E379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E37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3213D" w:rsidRPr="004E379C">
        <w:rPr>
          <w:rFonts w:ascii="Times New Roman" w:eastAsia="Times New Roman" w:hAnsi="Times New Roman" w:cs="Times New Roman"/>
          <w:sz w:val="28"/>
          <w:szCs w:val="28"/>
          <w:lang w:eastAsia="ar-SA"/>
        </w:rPr>
        <w:t>в информационно-телекоммуникационной сети «Интернет».</w:t>
      </w:r>
    </w:p>
    <w:p w:rsidR="00C6232F" w:rsidRDefault="00C6232F" w:rsidP="000917FC">
      <w:pPr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6232F" w:rsidRDefault="00C6232F" w:rsidP="000917FC">
      <w:pPr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C14F6" w:rsidRDefault="00EC14F6" w:rsidP="00EC14F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</w:rPr>
        <w:t xml:space="preserve"> Представительного Собрания </w:t>
      </w:r>
    </w:p>
    <w:p w:rsidR="00EC14F6" w:rsidRDefault="00EC14F6" w:rsidP="00EC14F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Чагодощенского муниципального округа</w:t>
      </w:r>
    </w:p>
    <w:p w:rsidR="00EC14F6" w:rsidRDefault="00EC14F6" w:rsidP="00EC14F6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</w:rPr>
        <w:t xml:space="preserve">Вологодской области                                                                  </w:t>
      </w:r>
      <w:r w:rsidR="00FB2D0D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Басова Н.А.</w:t>
      </w:r>
    </w:p>
    <w:p w:rsidR="00EC14F6" w:rsidRDefault="00EC14F6" w:rsidP="00EC14F6">
      <w:pPr>
        <w:pStyle w:val="ConsPlusNormal"/>
        <w:jc w:val="both"/>
        <w:rPr>
          <w:rFonts w:ascii="Times New Roman" w:hAnsi="Times New Roman"/>
          <w:i/>
        </w:rPr>
      </w:pPr>
    </w:p>
    <w:p w:rsidR="00EC14F6" w:rsidRDefault="00EC14F6" w:rsidP="00EC14F6">
      <w:pPr>
        <w:pStyle w:val="ConsPlusNormal"/>
        <w:jc w:val="both"/>
        <w:rPr>
          <w:rFonts w:ascii="Times New Roman" w:hAnsi="Times New Roman"/>
          <w:i/>
        </w:rPr>
      </w:pPr>
    </w:p>
    <w:p w:rsidR="00EC14F6" w:rsidRDefault="00EC14F6" w:rsidP="00EC14F6">
      <w:pPr>
        <w:pStyle w:val="ConsPlusNormal"/>
        <w:jc w:val="both"/>
        <w:rPr>
          <w:rFonts w:ascii="Times New Roman" w:hAnsi="Times New Roman"/>
          <w:i/>
        </w:rPr>
      </w:pPr>
    </w:p>
    <w:p w:rsidR="00EC14F6" w:rsidRDefault="00EC14F6" w:rsidP="00EC14F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Чагодощенского</w:t>
      </w:r>
      <w:r w:rsidR="004E379C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EC14F6" w:rsidRDefault="00493FC4" w:rsidP="00EC14F6">
      <w:r>
        <w:rPr>
          <w:rFonts w:ascii="Times New Roman" w:hAnsi="Times New Roman"/>
          <w:sz w:val="28"/>
        </w:rPr>
        <w:t>округ</w:t>
      </w:r>
      <w:r w:rsidR="00EC14F6">
        <w:rPr>
          <w:rFonts w:ascii="Times New Roman" w:hAnsi="Times New Roman"/>
          <w:sz w:val="28"/>
        </w:rPr>
        <w:t xml:space="preserve">а Вологодской области                                                          </w:t>
      </w:r>
      <w:r w:rsidR="00EC14F6">
        <w:rPr>
          <w:rFonts w:ascii="Times New Roman" w:hAnsi="Times New Roman"/>
          <w:sz w:val="28"/>
          <w:szCs w:val="28"/>
        </w:rPr>
        <w:t>Косёнков  А.В.</w:t>
      </w:r>
    </w:p>
    <w:p w:rsidR="00EC14F6" w:rsidRPr="007456EB" w:rsidRDefault="00EC14F6" w:rsidP="00532FA6">
      <w:pPr>
        <w:pStyle w:val="ConsPlusNormal"/>
        <w:tabs>
          <w:tab w:val="left" w:pos="7680"/>
          <w:tab w:val="right" w:pos="926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E379C" w:rsidRDefault="004E37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93FC4" w:rsidRPr="00C828F3" w:rsidRDefault="00493FC4" w:rsidP="00493FC4">
      <w:pPr>
        <w:pStyle w:val="ConsPlusNormal"/>
        <w:tabs>
          <w:tab w:val="left" w:pos="7680"/>
          <w:tab w:val="right" w:pos="9264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28F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E379C" w:rsidRDefault="00493FC4" w:rsidP="00493F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28F3">
        <w:rPr>
          <w:rFonts w:ascii="Times New Roman" w:hAnsi="Times New Roman" w:cs="Times New Roman"/>
          <w:sz w:val="28"/>
          <w:szCs w:val="28"/>
        </w:rPr>
        <w:t>к решению</w:t>
      </w:r>
    </w:p>
    <w:p w:rsidR="00493FC4" w:rsidRDefault="00493FC4" w:rsidP="00493F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28F3">
        <w:rPr>
          <w:rFonts w:ascii="Times New Roman" w:hAnsi="Times New Roman" w:cs="Times New Roman"/>
          <w:sz w:val="28"/>
          <w:szCs w:val="28"/>
        </w:rPr>
        <w:t xml:space="preserve"> Представительного Собрания </w:t>
      </w:r>
    </w:p>
    <w:p w:rsidR="004E379C" w:rsidRPr="00C828F3" w:rsidRDefault="004E379C" w:rsidP="00493F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379C">
        <w:rPr>
          <w:rFonts w:ascii="Times New Roman" w:hAnsi="Times New Roman" w:cs="Times New Roman"/>
          <w:sz w:val="28"/>
          <w:szCs w:val="28"/>
          <w:lang w:eastAsia="ar-SA"/>
        </w:rPr>
        <w:t>Чагодощенского муниципального округа</w:t>
      </w:r>
    </w:p>
    <w:p w:rsidR="00493FC4" w:rsidRPr="00C828F3" w:rsidRDefault="00493FC4" w:rsidP="00493F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28F3">
        <w:rPr>
          <w:rFonts w:ascii="Times New Roman" w:hAnsi="Times New Roman" w:cs="Times New Roman"/>
          <w:sz w:val="28"/>
          <w:szCs w:val="28"/>
        </w:rPr>
        <w:t xml:space="preserve">  от </w:t>
      </w:r>
      <w:r w:rsidR="00FB2D0D">
        <w:rPr>
          <w:rFonts w:ascii="Times New Roman" w:hAnsi="Times New Roman" w:cs="Times New Roman"/>
          <w:sz w:val="28"/>
          <w:szCs w:val="28"/>
        </w:rPr>
        <w:t>28 марта 2024 года</w:t>
      </w:r>
      <w:r w:rsidRPr="00C828F3">
        <w:rPr>
          <w:rFonts w:ascii="Times New Roman" w:hAnsi="Times New Roman" w:cs="Times New Roman"/>
          <w:sz w:val="28"/>
          <w:szCs w:val="28"/>
        </w:rPr>
        <w:t xml:space="preserve"> № </w:t>
      </w:r>
      <w:r w:rsidR="00FB2D0D">
        <w:rPr>
          <w:rFonts w:ascii="Times New Roman" w:hAnsi="Times New Roman" w:cs="Times New Roman"/>
          <w:sz w:val="28"/>
          <w:szCs w:val="28"/>
        </w:rPr>
        <w:t>25</w:t>
      </w:r>
    </w:p>
    <w:p w:rsidR="00EC14F6" w:rsidRPr="007456EB" w:rsidRDefault="00EC14F6" w:rsidP="00532FA6">
      <w:pPr>
        <w:pStyle w:val="ConsPlusNormal"/>
        <w:tabs>
          <w:tab w:val="left" w:pos="7680"/>
          <w:tab w:val="right" w:pos="926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828F3" w:rsidRDefault="00C828F3" w:rsidP="00532FA6">
      <w:pPr>
        <w:pStyle w:val="ConsPlusNormal"/>
        <w:tabs>
          <w:tab w:val="left" w:pos="7680"/>
          <w:tab w:val="right" w:pos="926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828F3" w:rsidRDefault="00C828F3" w:rsidP="00532FA6">
      <w:pPr>
        <w:pStyle w:val="ConsPlusNormal"/>
        <w:tabs>
          <w:tab w:val="left" w:pos="7680"/>
          <w:tab w:val="right" w:pos="926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3213D" w:rsidRPr="00C828F3" w:rsidRDefault="0013213D" w:rsidP="00532FA6">
      <w:pPr>
        <w:pStyle w:val="ConsPlusNormal"/>
        <w:tabs>
          <w:tab w:val="left" w:pos="7680"/>
          <w:tab w:val="right" w:pos="9264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28F3">
        <w:rPr>
          <w:rFonts w:ascii="Times New Roman" w:hAnsi="Times New Roman" w:cs="Times New Roman"/>
          <w:sz w:val="28"/>
          <w:szCs w:val="28"/>
        </w:rPr>
        <w:t>Приложение</w:t>
      </w:r>
      <w:r w:rsidR="00C828F3" w:rsidRPr="00C828F3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E379C" w:rsidRDefault="0013213D" w:rsidP="00532FA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28F3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4E379C" w:rsidRDefault="0013213D" w:rsidP="00532FA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28F3"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</w:p>
    <w:p w:rsidR="0013213D" w:rsidRPr="00C828F3" w:rsidRDefault="004E379C" w:rsidP="00532FA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379C">
        <w:rPr>
          <w:rFonts w:ascii="Times New Roman" w:hAnsi="Times New Roman" w:cs="Times New Roman"/>
          <w:sz w:val="28"/>
          <w:szCs w:val="28"/>
          <w:lang w:eastAsia="ar-SA"/>
        </w:rPr>
        <w:t>Чагодощенского муниципального округа</w:t>
      </w:r>
      <w:r w:rsidR="0013213D" w:rsidRPr="00C82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13D" w:rsidRPr="004E379C" w:rsidRDefault="0013213D" w:rsidP="00532FA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28F3">
        <w:rPr>
          <w:rFonts w:ascii="Times New Roman" w:hAnsi="Times New Roman" w:cs="Times New Roman"/>
          <w:sz w:val="28"/>
          <w:szCs w:val="28"/>
        </w:rPr>
        <w:t xml:space="preserve">  </w:t>
      </w:r>
      <w:r w:rsidRPr="004E379C">
        <w:rPr>
          <w:rFonts w:ascii="Times New Roman" w:hAnsi="Times New Roman" w:cs="Times New Roman"/>
          <w:sz w:val="28"/>
          <w:szCs w:val="28"/>
        </w:rPr>
        <w:t xml:space="preserve">от </w:t>
      </w:r>
      <w:r w:rsidR="00493FC4" w:rsidRPr="004E379C">
        <w:rPr>
          <w:rFonts w:ascii="Times New Roman" w:hAnsi="Times New Roman" w:cs="Times New Roman"/>
          <w:sz w:val="28"/>
          <w:szCs w:val="28"/>
        </w:rPr>
        <w:t>10</w:t>
      </w:r>
      <w:r w:rsidR="004E379C" w:rsidRPr="004E379C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493FC4" w:rsidRPr="004E379C">
        <w:rPr>
          <w:rFonts w:ascii="Times New Roman" w:hAnsi="Times New Roman" w:cs="Times New Roman"/>
          <w:sz w:val="28"/>
          <w:szCs w:val="28"/>
        </w:rPr>
        <w:t>22</w:t>
      </w:r>
      <w:r w:rsidR="004E379C" w:rsidRPr="004E379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E379C">
        <w:rPr>
          <w:rFonts w:ascii="Times New Roman" w:hAnsi="Times New Roman" w:cs="Times New Roman"/>
          <w:sz w:val="28"/>
          <w:szCs w:val="28"/>
        </w:rPr>
        <w:t xml:space="preserve"> № </w:t>
      </w:r>
      <w:r w:rsidR="00493FC4" w:rsidRPr="004E379C">
        <w:rPr>
          <w:rFonts w:ascii="Times New Roman" w:hAnsi="Times New Roman" w:cs="Times New Roman"/>
          <w:sz w:val="28"/>
          <w:szCs w:val="28"/>
        </w:rPr>
        <w:t>35</w:t>
      </w:r>
    </w:p>
    <w:p w:rsidR="003466F0" w:rsidRPr="00532FA6" w:rsidRDefault="003466F0" w:rsidP="00532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6F0" w:rsidRPr="00532FA6" w:rsidRDefault="003466F0" w:rsidP="00532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6F0" w:rsidRDefault="00C828F3" w:rsidP="00C828F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8F3">
        <w:rPr>
          <w:rFonts w:ascii="Times New Roman" w:hAnsi="Times New Roman" w:cs="Times New Roman"/>
          <w:b/>
          <w:sz w:val="28"/>
          <w:szCs w:val="28"/>
        </w:rPr>
        <w:t>Перечень индикаторов риска нарушения обязательных требований при осуществлении муниципального контроля в области охраны и использования особо охраняемых природных территорий местного значения Чагодощенского муниципального округа</w:t>
      </w:r>
    </w:p>
    <w:p w:rsidR="00C828F3" w:rsidRPr="00C828F3" w:rsidRDefault="00C828F3" w:rsidP="00C828F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8F3" w:rsidRPr="00C828F3" w:rsidRDefault="00C828F3" w:rsidP="00C828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28F3" w:rsidRPr="00C828F3" w:rsidRDefault="00C828F3" w:rsidP="00C82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8F3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в области охраны и </w:t>
      </w:r>
      <w:proofErr w:type="gramStart"/>
      <w:r w:rsidRPr="00C828F3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C828F3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устанавливается следующий индикатор риска нарушения обязательных требований:</w:t>
      </w:r>
    </w:p>
    <w:p w:rsidR="00C828F3" w:rsidRPr="00C828F3" w:rsidRDefault="00C828F3" w:rsidP="00C82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8F3">
        <w:rPr>
          <w:rFonts w:ascii="Times New Roman" w:hAnsi="Times New Roman" w:cs="Times New Roman"/>
          <w:sz w:val="28"/>
          <w:szCs w:val="28"/>
        </w:rPr>
        <w:t>выявление методами дистанционного контроля на территориях особо охраняемых природных территорий местного значения фактов, свидетельствующих об изменениях параметров компонентов природной среды, анализируемых ежеквартально.</w:t>
      </w:r>
    </w:p>
    <w:p w:rsidR="00C828F3" w:rsidRPr="00C828F3" w:rsidRDefault="00C828F3" w:rsidP="00C828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379C" w:rsidRPr="00532FA6" w:rsidRDefault="009D379C" w:rsidP="00532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D379C" w:rsidRPr="00532FA6" w:rsidSect="00F3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8E0"/>
    <w:multiLevelType w:val="hybridMultilevel"/>
    <w:tmpl w:val="C2D4D552"/>
    <w:lvl w:ilvl="0" w:tplc="57746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611E66"/>
    <w:multiLevelType w:val="hybridMultilevel"/>
    <w:tmpl w:val="05284FFA"/>
    <w:lvl w:ilvl="0" w:tplc="B66E40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0E4B05"/>
    <w:multiLevelType w:val="hybridMultilevel"/>
    <w:tmpl w:val="34C03B46"/>
    <w:lvl w:ilvl="0" w:tplc="FBBC16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666C2C"/>
    <w:multiLevelType w:val="hybridMultilevel"/>
    <w:tmpl w:val="70001FEE"/>
    <w:lvl w:ilvl="0" w:tplc="4F74A7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2F717D"/>
    <w:multiLevelType w:val="hybridMultilevel"/>
    <w:tmpl w:val="6E563BA4"/>
    <w:lvl w:ilvl="0" w:tplc="FAC4C6F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BF95BB7"/>
    <w:multiLevelType w:val="hybridMultilevel"/>
    <w:tmpl w:val="1162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F7E54"/>
    <w:multiLevelType w:val="hybridMultilevel"/>
    <w:tmpl w:val="1032D162"/>
    <w:lvl w:ilvl="0" w:tplc="D924C6B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7">
    <w:nsid w:val="52D87991"/>
    <w:multiLevelType w:val="hybridMultilevel"/>
    <w:tmpl w:val="521C909C"/>
    <w:lvl w:ilvl="0" w:tplc="58A054A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5B4F3ED8"/>
    <w:multiLevelType w:val="hybridMultilevel"/>
    <w:tmpl w:val="34201D96"/>
    <w:lvl w:ilvl="0" w:tplc="BF081A60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68BB15C4"/>
    <w:multiLevelType w:val="hybridMultilevel"/>
    <w:tmpl w:val="FFE8FA94"/>
    <w:lvl w:ilvl="0" w:tplc="2312C9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EE92892"/>
    <w:multiLevelType w:val="hybridMultilevel"/>
    <w:tmpl w:val="E932A9DC"/>
    <w:lvl w:ilvl="0" w:tplc="2242A62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10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79C"/>
    <w:rsid w:val="00023758"/>
    <w:rsid w:val="00032692"/>
    <w:rsid w:val="000440AD"/>
    <w:rsid w:val="000917FC"/>
    <w:rsid w:val="000E0B99"/>
    <w:rsid w:val="000F226C"/>
    <w:rsid w:val="0013213D"/>
    <w:rsid w:val="001379E2"/>
    <w:rsid w:val="001817BE"/>
    <w:rsid w:val="0018560A"/>
    <w:rsid w:val="001A2519"/>
    <w:rsid w:val="001A2991"/>
    <w:rsid w:val="001D7954"/>
    <w:rsid w:val="002504D5"/>
    <w:rsid w:val="0028269E"/>
    <w:rsid w:val="002B2A40"/>
    <w:rsid w:val="002C363D"/>
    <w:rsid w:val="003466F0"/>
    <w:rsid w:val="00346A89"/>
    <w:rsid w:val="00357AB3"/>
    <w:rsid w:val="00397F7E"/>
    <w:rsid w:val="003C3447"/>
    <w:rsid w:val="00413960"/>
    <w:rsid w:val="00422F03"/>
    <w:rsid w:val="00463B22"/>
    <w:rsid w:val="00493FC4"/>
    <w:rsid w:val="004C05EA"/>
    <w:rsid w:val="004C7CB9"/>
    <w:rsid w:val="004E379C"/>
    <w:rsid w:val="00507B45"/>
    <w:rsid w:val="00530A14"/>
    <w:rsid w:val="00532FA6"/>
    <w:rsid w:val="00544DDA"/>
    <w:rsid w:val="005473AE"/>
    <w:rsid w:val="00593DC9"/>
    <w:rsid w:val="005964B1"/>
    <w:rsid w:val="00616D4F"/>
    <w:rsid w:val="006734F5"/>
    <w:rsid w:val="006A6259"/>
    <w:rsid w:val="006E00DC"/>
    <w:rsid w:val="006E3488"/>
    <w:rsid w:val="00701858"/>
    <w:rsid w:val="007456EB"/>
    <w:rsid w:val="00745E5A"/>
    <w:rsid w:val="0079590A"/>
    <w:rsid w:val="007F0DE1"/>
    <w:rsid w:val="00825836"/>
    <w:rsid w:val="00840348"/>
    <w:rsid w:val="008752F8"/>
    <w:rsid w:val="00886334"/>
    <w:rsid w:val="008A6802"/>
    <w:rsid w:val="008B5466"/>
    <w:rsid w:val="008C17BF"/>
    <w:rsid w:val="008F289A"/>
    <w:rsid w:val="00906879"/>
    <w:rsid w:val="00915493"/>
    <w:rsid w:val="0097296F"/>
    <w:rsid w:val="00991B1B"/>
    <w:rsid w:val="009D379C"/>
    <w:rsid w:val="009D55E3"/>
    <w:rsid w:val="009E5994"/>
    <w:rsid w:val="009E5ACC"/>
    <w:rsid w:val="00A13434"/>
    <w:rsid w:val="00A155C1"/>
    <w:rsid w:val="00AC7529"/>
    <w:rsid w:val="00B1155B"/>
    <w:rsid w:val="00B772C5"/>
    <w:rsid w:val="00B81A65"/>
    <w:rsid w:val="00BB0562"/>
    <w:rsid w:val="00BB0B91"/>
    <w:rsid w:val="00BC2392"/>
    <w:rsid w:val="00C00392"/>
    <w:rsid w:val="00C10569"/>
    <w:rsid w:val="00C57D07"/>
    <w:rsid w:val="00C6232F"/>
    <w:rsid w:val="00C828F3"/>
    <w:rsid w:val="00C87E1A"/>
    <w:rsid w:val="00CC0997"/>
    <w:rsid w:val="00CD694F"/>
    <w:rsid w:val="00D004F3"/>
    <w:rsid w:val="00D854DC"/>
    <w:rsid w:val="00DD0EA2"/>
    <w:rsid w:val="00DE647B"/>
    <w:rsid w:val="00DF7640"/>
    <w:rsid w:val="00E167A3"/>
    <w:rsid w:val="00E26D21"/>
    <w:rsid w:val="00E52349"/>
    <w:rsid w:val="00E91078"/>
    <w:rsid w:val="00EC14F6"/>
    <w:rsid w:val="00EC7DEB"/>
    <w:rsid w:val="00F01A33"/>
    <w:rsid w:val="00F03453"/>
    <w:rsid w:val="00F93E65"/>
    <w:rsid w:val="00FB2D0D"/>
    <w:rsid w:val="00FC012E"/>
    <w:rsid w:val="00FD2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4F"/>
  </w:style>
  <w:style w:type="paragraph" w:styleId="1">
    <w:name w:val="heading 1"/>
    <w:basedOn w:val="a"/>
    <w:link w:val="10"/>
    <w:uiPriority w:val="1"/>
    <w:qFormat/>
    <w:rsid w:val="00C87E1A"/>
    <w:pPr>
      <w:spacing w:after="0" w:line="240" w:lineRule="auto"/>
      <w:ind w:left="82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3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37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396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C87E1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C87E1A"/>
    <w:pPr>
      <w:spacing w:after="0" w:line="240" w:lineRule="auto"/>
      <w:ind w:left="114" w:firstLine="71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C87E1A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C87E1A"/>
    <w:pPr>
      <w:spacing w:after="0" w:line="240" w:lineRule="auto"/>
      <w:ind w:left="114" w:firstLine="710"/>
      <w:jc w:val="both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C87E1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059A4-AD3F-494A-B5EB-0CB33CA7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Deputaty</cp:lastModifiedBy>
  <cp:revision>4</cp:revision>
  <cp:lastPrinted>2024-03-11T10:29:00Z</cp:lastPrinted>
  <dcterms:created xsi:type="dcterms:W3CDTF">2024-03-15T06:35:00Z</dcterms:created>
  <dcterms:modified xsi:type="dcterms:W3CDTF">2024-03-29T07:18:00Z</dcterms:modified>
</cp:coreProperties>
</file>