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92" w:rsidRDefault="00103EB3" w:rsidP="00101E92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03EB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-548640</wp:posOffset>
            </wp:positionV>
            <wp:extent cx="723900" cy="866775"/>
            <wp:effectExtent l="19050" t="0" r="0" b="0"/>
            <wp:wrapNone/>
            <wp:docPr id="2" name="Рисунок 8" descr="img0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22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EB3" w:rsidRDefault="00103EB3" w:rsidP="00101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1E92" w:rsidRPr="00103EB3" w:rsidRDefault="00101E92" w:rsidP="00101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3E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ПРЕДСТАВИТЕЛЬНОЕ СОБРАНИЕ</w:t>
      </w:r>
    </w:p>
    <w:p w:rsidR="00101E92" w:rsidRPr="00103EB3" w:rsidRDefault="00101E92" w:rsidP="00101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3E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ЧАГОДОЩЕНСКОГО МУНИЦИПАЛЬНОГО ОКРУГА</w:t>
      </w:r>
    </w:p>
    <w:p w:rsidR="00101E92" w:rsidRPr="00103EB3" w:rsidRDefault="00101E92" w:rsidP="00101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3E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ВОЛОГОДСКОЙ ОБЛАСТИ</w:t>
      </w:r>
    </w:p>
    <w:p w:rsidR="00101E92" w:rsidRPr="006E7DDF" w:rsidRDefault="00101E92" w:rsidP="00101E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EB3" w:rsidRDefault="00101E92" w:rsidP="00103E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24"/>
          <w:sz w:val="44"/>
          <w:szCs w:val="44"/>
          <w:lang w:eastAsia="ru-RU"/>
        </w:rPr>
      </w:pPr>
      <w:r w:rsidRPr="00103EB3">
        <w:rPr>
          <w:rFonts w:ascii="Times New Roman" w:eastAsia="Times New Roman" w:hAnsi="Times New Roman"/>
          <w:b/>
          <w:spacing w:val="124"/>
          <w:sz w:val="44"/>
          <w:szCs w:val="44"/>
          <w:lang w:eastAsia="ru-RU"/>
        </w:rPr>
        <w:t>РЕШЕНИЕ</w:t>
      </w:r>
    </w:p>
    <w:p w:rsidR="00101E92" w:rsidRPr="00103EB3" w:rsidRDefault="004133D1" w:rsidP="00103E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103EB3">
        <w:rPr>
          <w:rFonts w:ascii="Times New Roman" w:eastAsia="Times New Roman" w:hAnsi="Times New Roman"/>
          <w:b/>
          <w:noProof/>
          <w:sz w:val="44"/>
          <w:szCs w:val="44"/>
          <w:lang w:eastAsia="ru-RU"/>
        </w:rPr>
        <w:pict>
          <v:rect id="Прямоугольник 5" o:spid="_x0000_s1031" style="position:absolute;left:0;text-align:left;margin-left:87.4pt;margin-top:51.4pt;width:79.2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" o:allowincell="f" stroked="f">
            <v:textbox inset=",0">
              <w:txbxContent>
                <w:p w:rsidR="00101E92" w:rsidRPr="00103EB3" w:rsidRDefault="00101E92" w:rsidP="00101E9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E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р.п.Чагода</w:t>
                  </w:r>
                </w:p>
              </w:txbxContent>
            </v:textbox>
          </v:rect>
        </w:pict>
      </w:r>
      <w:r w:rsidRPr="00103EB3">
        <w:rPr>
          <w:rFonts w:ascii="Times New Roman" w:eastAsia="Times New Roman" w:hAnsi="Times New Roman"/>
          <w:b/>
          <w:noProof/>
          <w:sz w:val="44"/>
          <w:szCs w:val="44"/>
          <w:lang w:eastAsia="ru-RU"/>
        </w:rPr>
        <w:pict>
          <v:rect id="Прямоугольник 4" o:spid="_x0000_s1027" style="position:absolute;left:0;text-align:left;margin-left:44.2pt;margin-top:29.8pt;width:136.8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" o:allowincell="f" stroked="f">
            <v:textbox>
              <w:txbxContent>
                <w:p w:rsidR="00101E92" w:rsidRPr="00103EB3" w:rsidRDefault="00103EB3" w:rsidP="00101E92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03EB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От    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25.05.2023 г.</w:t>
                  </w:r>
                </w:p>
                <w:p w:rsidR="00103EB3" w:rsidRDefault="00103EB3"/>
              </w:txbxContent>
            </v:textbox>
          </v:rect>
        </w:pict>
      </w:r>
      <w:r w:rsidRPr="00103EB3">
        <w:rPr>
          <w:rFonts w:ascii="Times New Roman" w:eastAsia="Times New Roman" w:hAnsi="Times New Roman"/>
          <w:b/>
          <w:noProof/>
          <w:sz w:val="44"/>
          <w:szCs w:val="44"/>
          <w:lang w:eastAsia="ru-RU"/>
        </w:rPr>
        <w:pict>
          <v:line id="Прямая соединительная линия 3" o:spid="_x0000_s1030" style="position:absolute;left:0;text-align:left;z-index:251662336;visibility:visible" from="73pt,51.4pt" to="181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ViTgIAAFgEAAAOAAAAZHJzL2Uyb0RvYy54bWysVM1uEzEQviPxDtbe091N0r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" o:allowincell="f"/>
        </w:pict>
      </w:r>
      <w:r w:rsidRPr="00103EB3">
        <w:rPr>
          <w:rFonts w:ascii="Times New Roman" w:eastAsia="Times New Roman" w:hAnsi="Times New Roman"/>
          <w:b/>
          <w:noProof/>
          <w:sz w:val="44"/>
          <w:szCs w:val="44"/>
          <w:lang w:eastAsia="ru-RU"/>
        </w:rPr>
        <w:pict>
          <v:rect id="Прямоугольник 2" o:spid="_x0000_s1028" style="position:absolute;left:0;text-align:left;margin-left:334.8pt;margin-top:29.8pt;width:129.6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gL2QIAAMg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" o:allowincell="f" filled="f" stroked="f">
            <v:textbox>
              <w:txbxContent>
                <w:p w:rsidR="00101E92" w:rsidRPr="00103EB3" w:rsidRDefault="00103EB3" w:rsidP="00101E92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03EB3">
                    <w:rPr>
                      <w:rFonts w:ascii="Times New Roman" w:hAnsi="Times New Roman" w:cs="Times New Roman"/>
                      <w:sz w:val="27"/>
                      <w:szCs w:val="27"/>
                    </w:rPr>
                    <w:t>№    61</w:t>
                  </w:r>
                </w:p>
              </w:txbxContent>
            </v:textbox>
          </v:rect>
        </w:pict>
      </w:r>
      <w:r w:rsidRPr="00103EB3">
        <w:rPr>
          <w:rFonts w:ascii="Times New Roman" w:eastAsia="Times New Roman" w:hAnsi="Times New Roman"/>
          <w:b/>
          <w:noProof/>
          <w:sz w:val="44"/>
          <w:szCs w:val="44"/>
          <w:lang w:eastAsia="ru-RU"/>
        </w:rPr>
        <w:pict>
          <v:line id="Прямая соединительная линия 1" o:spid="_x0000_s1029" style="position:absolute;left:0;text-align:left;z-index:251663360;visibility:visible" from="340.9pt,51.4pt" to="434.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" o:allowincell="f"/>
        </w:pict>
      </w:r>
    </w:p>
    <w:p w:rsidR="00101E92" w:rsidRPr="00326E2F" w:rsidRDefault="00101E92" w:rsidP="00101E92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1E92" w:rsidRPr="00C259EF" w:rsidRDefault="00101E92" w:rsidP="0010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EB3" w:rsidRDefault="00103EB3" w:rsidP="00103EB3">
      <w:pPr>
        <w:autoSpaceDE w:val="0"/>
        <w:autoSpaceDN w:val="0"/>
        <w:adjustRightInd w:val="0"/>
        <w:spacing w:after="0" w:line="240" w:lineRule="exact"/>
        <w:ind w:left="709" w:right="467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03EB3" w:rsidRDefault="00103EB3" w:rsidP="00103EB3">
      <w:pPr>
        <w:autoSpaceDE w:val="0"/>
        <w:autoSpaceDN w:val="0"/>
        <w:adjustRightInd w:val="0"/>
        <w:spacing w:after="0" w:line="240" w:lineRule="exact"/>
        <w:ind w:left="709" w:right="467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03EB3" w:rsidRDefault="00103EB3" w:rsidP="00103EB3">
      <w:pPr>
        <w:autoSpaceDE w:val="0"/>
        <w:autoSpaceDN w:val="0"/>
        <w:adjustRightInd w:val="0"/>
        <w:spacing w:after="0" w:line="240" w:lineRule="exact"/>
        <w:ind w:left="709" w:right="467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259EF" w:rsidRPr="00103EB3" w:rsidRDefault="006A4745" w:rsidP="00103EB3">
      <w:pPr>
        <w:autoSpaceDE w:val="0"/>
        <w:autoSpaceDN w:val="0"/>
        <w:adjustRightInd w:val="0"/>
        <w:spacing w:after="0" w:line="240" w:lineRule="exact"/>
        <w:ind w:left="709" w:right="467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3E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внесении изменений в решение</w:t>
      </w:r>
      <w:r w:rsidR="00103E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03E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Представительного Собрания Чагодощенского муниципального округа № 43 от 24.11.2022г.</w:t>
      </w:r>
    </w:p>
    <w:p w:rsidR="00CB3C9E" w:rsidRPr="00103EB3" w:rsidRDefault="00CB3C9E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59EF" w:rsidRPr="00103EB3" w:rsidRDefault="00CA5782" w:rsidP="0010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  <w:lang w:eastAsia="ru-RU"/>
        </w:rPr>
      </w:pPr>
      <w:r w:rsidRPr="00103EB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31 июля 2020 года № 248-ФЗ «О государственном контроле (надзоре) и муниципальном контроле в Российской Федерации»</w:t>
      </w:r>
      <w:r w:rsidR="00ED789F" w:rsidRPr="00103EB3">
        <w:rPr>
          <w:rFonts w:ascii="Times New Roman" w:hAnsi="Times New Roman" w:cs="Times New Roman"/>
          <w:sz w:val="27"/>
          <w:szCs w:val="27"/>
        </w:rPr>
        <w:t xml:space="preserve">, </w:t>
      </w:r>
      <w:r w:rsidR="00C259EF" w:rsidRPr="00103E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 Устав</w:t>
      </w:r>
      <w:r w:rsidR="00B76D72" w:rsidRPr="00103E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</w:t>
      </w:r>
      <w:r w:rsidR="004759BB" w:rsidRPr="00103E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840C9" w:rsidRPr="00103E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Чагодощенского муниципального округа</w:t>
      </w:r>
      <w:r w:rsidR="00C259EF" w:rsidRPr="00103E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D50561" w:rsidRPr="00103E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Представительное Собрание </w:t>
      </w:r>
      <w:r w:rsidR="00C259EF" w:rsidRPr="00103EB3">
        <w:rPr>
          <w:rFonts w:ascii="Times New Roman" w:eastAsia="Times New Roman" w:hAnsi="Times New Roman" w:cs="Times New Roman"/>
          <w:caps/>
          <w:color w:val="000000"/>
          <w:spacing w:val="20"/>
          <w:sz w:val="27"/>
          <w:szCs w:val="27"/>
          <w:lang w:eastAsia="ru-RU"/>
        </w:rPr>
        <w:t>РЕШИЛ</w:t>
      </w:r>
      <w:r w:rsidR="00D50561" w:rsidRPr="00103EB3">
        <w:rPr>
          <w:rFonts w:ascii="Times New Roman" w:eastAsia="Times New Roman" w:hAnsi="Times New Roman" w:cs="Times New Roman"/>
          <w:caps/>
          <w:color w:val="000000"/>
          <w:spacing w:val="20"/>
          <w:sz w:val="27"/>
          <w:szCs w:val="27"/>
          <w:lang w:eastAsia="ru-RU"/>
        </w:rPr>
        <w:t>О</w:t>
      </w:r>
      <w:r w:rsidR="00C259EF" w:rsidRPr="00103EB3"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  <w:lang w:eastAsia="ru-RU"/>
        </w:rPr>
        <w:t>:</w:t>
      </w:r>
    </w:p>
    <w:p w:rsidR="006A4745" w:rsidRPr="00103EB3" w:rsidRDefault="00D50561" w:rsidP="0010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3E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6A4745" w:rsidRPr="00103EB3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решение Представительного Собрания Чагодощенского муниципального округа № 43 от 24.11.2022г. «Об утверждении положения о муниципальном контроле в сфере благоустройства» следующие изменения:</w:t>
      </w:r>
    </w:p>
    <w:p w:rsidR="006A4745" w:rsidRPr="00103EB3" w:rsidRDefault="006A4745" w:rsidP="0010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3EB3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пункт 4.2</w:t>
      </w:r>
      <w:r w:rsidR="004C73B6" w:rsidRPr="00103E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Положения изложить в новой редакции</w:t>
      </w:r>
      <w:r w:rsidRPr="00103E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«4.2 В соответствии с частью 2 статьи 61 Закона № 248-ФЗ при осуществлении</w:t>
      </w:r>
      <w:r w:rsidR="00103EB3" w:rsidRPr="00103E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03EB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контроля в сфере благоустройства плановые контрольные (надзорные) мероприятия не проводятся.</w:t>
      </w:r>
    </w:p>
    <w:p w:rsidR="006A4745" w:rsidRPr="00103EB3" w:rsidRDefault="006A4745" w:rsidP="0010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3EB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3 статьи 66 Закона № 248-ФЗ все внеплановые контрольные (надзорные) мероприятия могут проводиться только после согласования с органами прокуратуры.»;</w:t>
      </w:r>
    </w:p>
    <w:p w:rsidR="006A4745" w:rsidRPr="00103EB3" w:rsidRDefault="006A4745" w:rsidP="00103EB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3E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В приложении 4 к решению пункт </w:t>
      </w:r>
      <w:r w:rsidR="004C73B6" w:rsidRPr="00103EB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 после слов «от 24.11.2022 года № 42»</w:t>
      </w:r>
      <w:r w:rsidRPr="00103E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дополнить словами «и риска причинения вреда (ущерба) охраняемым законом ценностям»;</w:t>
      </w:r>
      <w:r w:rsidR="00C01701" w:rsidRPr="00103EB3">
        <w:rPr>
          <w:rFonts w:ascii="Times New Roman" w:hAnsi="Times New Roman"/>
          <w:sz w:val="27"/>
          <w:szCs w:val="27"/>
        </w:rPr>
        <w:tab/>
      </w:r>
    </w:p>
    <w:p w:rsidR="00C01701" w:rsidRPr="00103EB3" w:rsidRDefault="006A4745" w:rsidP="00103EB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3EB3">
        <w:rPr>
          <w:rFonts w:ascii="Times New Roman" w:hAnsi="Times New Roman"/>
          <w:sz w:val="27"/>
          <w:szCs w:val="27"/>
        </w:rPr>
        <w:t>2</w:t>
      </w:r>
      <w:r w:rsidR="00C01701" w:rsidRPr="00103EB3">
        <w:rPr>
          <w:rFonts w:ascii="Times New Roman" w:hAnsi="Times New Roman"/>
          <w:sz w:val="27"/>
          <w:szCs w:val="27"/>
        </w:rPr>
        <w:t xml:space="preserve">. Настоящее решение подлежит официальному опубликованию, размещению на официальном сайте Чагодощенского муниципального </w:t>
      </w:r>
      <w:r w:rsidR="004C73B6" w:rsidRPr="00103EB3">
        <w:rPr>
          <w:rFonts w:ascii="Times New Roman" w:hAnsi="Times New Roman"/>
          <w:sz w:val="27"/>
          <w:szCs w:val="27"/>
        </w:rPr>
        <w:t>округа</w:t>
      </w:r>
      <w:r w:rsidR="00103EB3">
        <w:rPr>
          <w:rFonts w:ascii="Times New Roman" w:hAnsi="Times New Roman"/>
          <w:sz w:val="27"/>
          <w:szCs w:val="27"/>
        </w:rPr>
        <w:t xml:space="preserve"> </w:t>
      </w:r>
      <w:r w:rsidR="00C01701" w:rsidRPr="00103EB3">
        <w:rPr>
          <w:rFonts w:ascii="Times New Roman" w:hAnsi="Times New Roman"/>
          <w:sz w:val="27"/>
          <w:szCs w:val="27"/>
        </w:rPr>
        <w:t>в информационно-телекоммуникационной сети «Интернет».</w:t>
      </w:r>
    </w:p>
    <w:p w:rsidR="006A4745" w:rsidRDefault="006A4745" w:rsidP="00C0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03EB3" w:rsidRPr="00103EB3" w:rsidRDefault="00103EB3" w:rsidP="00103EB3">
      <w:pPr>
        <w:spacing w:after="0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103EB3">
        <w:rPr>
          <w:rFonts w:ascii="Times New Roman" w:hAnsi="Times New Roman"/>
          <w:sz w:val="27"/>
          <w:szCs w:val="27"/>
        </w:rPr>
        <w:t xml:space="preserve">Председатель Представительного Собрания </w:t>
      </w:r>
    </w:p>
    <w:p w:rsidR="00103EB3" w:rsidRPr="00103EB3" w:rsidRDefault="00103EB3" w:rsidP="00103EB3">
      <w:pPr>
        <w:spacing w:after="0"/>
        <w:rPr>
          <w:rFonts w:ascii="Times New Roman" w:hAnsi="Times New Roman"/>
          <w:sz w:val="27"/>
          <w:szCs w:val="27"/>
        </w:rPr>
      </w:pPr>
      <w:r w:rsidRPr="00103EB3">
        <w:rPr>
          <w:rFonts w:ascii="Times New Roman" w:hAnsi="Times New Roman"/>
          <w:sz w:val="27"/>
          <w:szCs w:val="27"/>
        </w:rPr>
        <w:t>Чагодощенского муниципального округа</w:t>
      </w:r>
    </w:p>
    <w:p w:rsidR="00103EB3" w:rsidRPr="00103EB3" w:rsidRDefault="00103EB3" w:rsidP="00103EB3">
      <w:pPr>
        <w:spacing w:after="0"/>
        <w:rPr>
          <w:rFonts w:ascii="Times New Roman" w:hAnsi="Times New Roman"/>
          <w:i/>
          <w:sz w:val="27"/>
          <w:szCs w:val="27"/>
        </w:rPr>
      </w:pPr>
      <w:r w:rsidRPr="00103EB3">
        <w:rPr>
          <w:rFonts w:ascii="Times New Roman" w:hAnsi="Times New Roman"/>
          <w:sz w:val="27"/>
          <w:szCs w:val="27"/>
        </w:rPr>
        <w:t>Вологодской области                                                                           Басова Н.А.</w:t>
      </w:r>
    </w:p>
    <w:p w:rsidR="00103EB3" w:rsidRPr="00103EB3" w:rsidRDefault="00103EB3" w:rsidP="00103EB3">
      <w:pPr>
        <w:pStyle w:val="ConsPlusNormal"/>
        <w:jc w:val="both"/>
        <w:rPr>
          <w:rFonts w:ascii="Times New Roman" w:hAnsi="Times New Roman"/>
          <w:i/>
          <w:sz w:val="27"/>
          <w:szCs w:val="27"/>
        </w:rPr>
      </w:pPr>
    </w:p>
    <w:p w:rsidR="00103EB3" w:rsidRPr="00103EB3" w:rsidRDefault="00103EB3" w:rsidP="00103EB3">
      <w:pPr>
        <w:spacing w:after="0"/>
        <w:rPr>
          <w:rFonts w:ascii="Times New Roman" w:hAnsi="Times New Roman"/>
          <w:sz w:val="27"/>
          <w:szCs w:val="27"/>
        </w:rPr>
      </w:pPr>
      <w:r w:rsidRPr="00103EB3">
        <w:rPr>
          <w:rFonts w:ascii="Times New Roman" w:hAnsi="Times New Roman"/>
          <w:sz w:val="27"/>
          <w:szCs w:val="27"/>
        </w:rPr>
        <w:t xml:space="preserve">Глава Чагодощенского муниципального </w:t>
      </w:r>
    </w:p>
    <w:p w:rsidR="00210EA5" w:rsidRPr="00103EB3" w:rsidRDefault="00103EB3" w:rsidP="00103EB3">
      <w:pPr>
        <w:rPr>
          <w:rFonts w:ascii="Times New Roman" w:hAnsi="Times New Roman"/>
          <w:sz w:val="27"/>
          <w:szCs w:val="27"/>
        </w:rPr>
      </w:pPr>
      <w:r w:rsidRPr="00103EB3">
        <w:rPr>
          <w:rFonts w:ascii="Times New Roman" w:hAnsi="Times New Roman"/>
          <w:sz w:val="27"/>
          <w:szCs w:val="27"/>
        </w:rPr>
        <w:t xml:space="preserve">округа Вологодской области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103EB3">
        <w:rPr>
          <w:rFonts w:ascii="Times New Roman" w:hAnsi="Times New Roman"/>
          <w:sz w:val="27"/>
          <w:szCs w:val="27"/>
        </w:rPr>
        <w:t>Косёнков  А.В.</w:t>
      </w:r>
    </w:p>
    <w:sectPr w:rsidR="00210EA5" w:rsidRPr="00103EB3" w:rsidSect="00103EB3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4D" w:rsidRDefault="0011604D" w:rsidP="00BB0EE9">
      <w:pPr>
        <w:spacing w:after="0" w:line="240" w:lineRule="auto"/>
      </w:pPr>
      <w:r>
        <w:separator/>
      </w:r>
    </w:p>
  </w:endnote>
  <w:endnote w:type="continuationSeparator" w:id="1">
    <w:p w:rsidR="0011604D" w:rsidRDefault="0011604D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4D" w:rsidRDefault="0011604D" w:rsidP="00BB0EE9">
      <w:pPr>
        <w:spacing w:after="0" w:line="240" w:lineRule="auto"/>
      </w:pPr>
      <w:r>
        <w:separator/>
      </w:r>
    </w:p>
  </w:footnote>
  <w:footnote w:type="continuationSeparator" w:id="1">
    <w:p w:rsidR="0011604D" w:rsidRDefault="0011604D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F911D3" w:rsidRPr="008604FB" w:rsidRDefault="004133D1" w:rsidP="00F911D3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911D3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103EB3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C27"/>
    <w:multiLevelType w:val="hybridMultilevel"/>
    <w:tmpl w:val="8CC0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41857"/>
    <w:rsid w:val="0005258C"/>
    <w:rsid w:val="00064399"/>
    <w:rsid w:val="00077365"/>
    <w:rsid w:val="00086D77"/>
    <w:rsid w:val="000C6EF5"/>
    <w:rsid w:val="000C7851"/>
    <w:rsid w:val="000E2E79"/>
    <w:rsid w:val="000E77F7"/>
    <w:rsid w:val="000F4CB3"/>
    <w:rsid w:val="00101E92"/>
    <w:rsid w:val="00103EB3"/>
    <w:rsid w:val="001059C9"/>
    <w:rsid w:val="0011604D"/>
    <w:rsid w:val="001259D4"/>
    <w:rsid w:val="00127F42"/>
    <w:rsid w:val="00142A18"/>
    <w:rsid w:val="00164AA1"/>
    <w:rsid w:val="00175185"/>
    <w:rsid w:val="00187A60"/>
    <w:rsid w:val="001B34F1"/>
    <w:rsid w:val="001B6521"/>
    <w:rsid w:val="001C1720"/>
    <w:rsid w:val="001D484B"/>
    <w:rsid w:val="001D5C13"/>
    <w:rsid w:val="001E5295"/>
    <w:rsid w:val="00206EE5"/>
    <w:rsid w:val="00210EA5"/>
    <w:rsid w:val="00242CBB"/>
    <w:rsid w:val="0025481A"/>
    <w:rsid w:val="002674E8"/>
    <w:rsid w:val="00280FC7"/>
    <w:rsid w:val="00286DD2"/>
    <w:rsid w:val="002A7BC6"/>
    <w:rsid w:val="002C71C5"/>
    <w:rsid w:val="002F0D32"/>
    <w:rsid w:val="002F2ECD"/>
    <w:rsid w:val="002F7981"/>
    <w:rsid w:val="00310D3C"/>
    <w:rsid w:val="0031148C"/>
    <w:rsid w:val="0031582F"/>
    <w:rsid w:val="00331EB2"/>
    <w:rsid w:val="00344545"/>
    <w:rsid w:val="003623F3"/>
    <w:rsid w:val="00363859"/>
    <w:rsid w:val="003774B4"/>
    <w:rsid w:val="003840C9"/>
    <w:rsid w:val="003876BB"/>
    <w:rsid w:val="00390279"/>
    <w:rsid w:val="003A13DC"/>
    <w:rsid w:val="003A48F8"/>
    <w:rsid w:val="003B2D4E"/>
    <w:rsid w:val="003D2485"/>
    <w:rsid w:val="003E3ABB"/>
    <w:rsid w:val="003E6DD3"/>
    <w:rsid w:val="003F3EE0"/>
    <w:rsid w:val="0040228C"/>
    <w:rsid w:val="00411DC4"/>
    <w:rsid w:val="004133D1"/>
    <w:rsid w:val="00414DFC"/>
    <w:rsid w:val="004245BD"/>
    <w:rsid w:val="00432434"/>
    <w:rsid w:val="004369B1"/>
    <w:rsid w:val="004372E5"/>
    <w:rsid w:val="00444A63"/>
    <w:rsid w:val="00444B30"/>
    <w:rsid w:val="00447F10"/>
    <w:rsid w:val="0045055A"/>
    <w:rsid w:val="00456363"/>
    <w:rsid w:val="00456CA2"/>
    <w:rsid w:val="004616D4"/>
    <w:rsid w:val="00470CA1"/>
    <w:rsid w:val="004759BB"/>
    <w:rsid w:val="00475C89"/>
    <w:rsid w:val="004779C5"/>
    <w:rsid w:val="00482FC3"/>
    <w:rsid w:val="004855A1"/>
    <w:rsid w:val="004A2B96"/>
    <w:rsid w:val="004A469B"/>
    <w:rsid w:val="004B5609"/>
    <w:rsid w:val="004C73B6"/>
    <w:rsid w:val="004D4DB7"/>
    <w:rsid w:val="004E6081"/>
    <w:rsid w:val="00501483"/>
    <w:rsid w:val="0050733F"/>
    <w:rsid w:val="00530117"/>
    <w:rsid w:val="00536C72"/>
    <w:rsid w:val="005551AC"/>
    <w:rsid w:val="00562A4D"/>
    <w:rsid w:val="005669A5"/>
    <w:rsid w:val="00567C02"/>
    <w:rsid w:val="005824BF"/>
    <w:rsid w:val="00592D8D"/>
    <w:rsid w:val="0059347D"/>
    <w:rsid w:val="00595258"/>
    <w:rsid w:val="005A042A"/>
    <w:rsid w:val="005B0D23"/>
    <w:rsid w:val="005B4821"/>
    <w:rsid w:val="005C30B3"/>
    <w:rsid w:val="005E4A76"/>
    <w:rsid w:val="006029D4"/>
    <w:rsid w:val="00650480"/>
    <w:rsid w:val="006674CD"/>
    <w:rsid w:val="00671766"/>
    <w:rsid w:val="006A0174"/>
    <w:rsid w:val="006A1038"/>
    <w:rsid w:val="006A4745"/>
    <w:rsid w:val="006A50D6"/>
    <w:rsid w:val="006B26A7"/>
    <w:rsid w:val="006B2B0F"/>
    <w:rsid w:val="006B67E1"/>
    <w:rsid w:val="006F1292"/>
    <w:rsid w:val="006F2C98"/>
    <w:rsid w:val="006F6B92"/>
    <w:rsid w:val="00700622"/>
    <w:rsid w:val="00720286"/>
    <w:rsid w:val="0072731F"/>
    <w:rsid w:val="00745110"/>
    <w:rsid w:val="00752B8E"/>
    <w:rsid w:val="007D1A6D"/>
    <w:rsid w:val="007D7672"/>
    <w:rsid w:val="007E5BA5"/>
    <w:rsid w:val="007F76F4"/>
    <w:rsid w:val="0082112F"/>
    <w:rsid w:val="00827639"/>
    <w:rsid w:val="008376BB"/>
    <w:rsid w:val="00855C3A"/>
    <w:rsid w:val="008640D0"/>
    <w:rsid w:val="00873F6F"/>
    <w:rsid w:val="008743EC"/>
    <w:rsid w:val="008766F6"/>
    <w:rsid w:val="008B09C6"/>
    <w:rsid w:val="008B6799"/>
    <w:rsid w:val="008D6A3C"/>
    <w:rsid w:val="008E2FBB"/>
    <w:rsid w:val="008F46E2"/>
    <w:rsid w:val="008F7B5C"/>
    <w:rsid w:val="009015A5"/>
    <w:rsid w:val="009069EC"/>
    <w:rsid w:val="009222B5"/>
    <w:rsid w:val="0092537E"/>
    <w:rsid w:val="00952F4B"/>
    <w:rsid w:val="00966092"/>
    <w:rsid w:val="00985461"/>
    <w:rsid w:val="00990C62"/>
    <w:rsid w:val="009B1E90"/>
    <w:rsid w:val="009E1C85"/>
    <w:rsid w:val="009F7095"/>
    <w:rsid w:val="009F7D77"/>
    <w:rsid w:val="00A003B6"/>
    <w:rsid w:val="00A0640A"/>
    <w:rsid w:val="00A11FFA"/>
    <w:rsid w:val="00A25F1B"/>
    <w:rsid w:val="00A27052"/>
    <w:rsid w:val="00A61741"/>
    <w:rsid w:val="00A85174"/>
    <w:rsid w:val="00A96D74"/>
    <w:rsid w:val="00AB2C28"/>
    <w:rsid w:val="00AB5FD2"/>
    <w:rsid w:val="00AC506F"/>
    <w:rsid w:val="00AD120A"/>
    <w:rsid w:val="00B46C86"/>
    <w:rsid w:val="00B6778B"/>
    <w:rsid w:val="00B701E3"/>
    <w:rsid w:val="00B74A72"/>
    <w:rsid w:val="00B76D72"/>
    <w:rsid w:val="00B77205"/>
    <w:rsid w:val="00B84021"/>
    <w:rsid w:val="00B858B9"/>
    <w:rsid w:val="00B859EE"/>
    <w:rsid w:val="00BA0A1A"/>
    <w:rsid w:val="00BA7458"/>
    <w:rsid w:val="00BB0EE9"/>
    <w:rsid w:val="00BB1A6B"/>
    <w:rsid w:val="00BC2B19"/>
    <w:rsid w:val="00BD40F8"/>
    <w:rsid w:val="00BD5C49"/>
    <w:rsid w:val="00C01416"/>
    <w:rsid w:val="00C01701"/>
    <w:rsid w:val="00C10CBA"/>
    <w:rsid w:val="00C144FF"/>
    <w:rsid w:val="00C152FC"/>
    <w:rsid w:val="00C259EF"/>
    <w:rsid w:val="00C33C43"/>
    <w:rsid w:val="00C527AD"/>
    <w:rsid w:val="00C61E7A"/>
    <w:rsid w:val="00C64566"/>
    <w:rsid w:val="00C83F43"/>
    <w:rsid w:val="00C85B74"/>
    <w:rsid w:val="00CA05DD"/>
    <w:rsid w:val="00CA5782"/>
    <w:rsid w:val="00CB3C9E"/>
    <w:rsid w:val="00CD44FA"/>
    <w:rsid w:val="00D0671F"/>
    <w:rsid w:val="00D16DFE"/>
    <w:rsid w:val="00D305A3"/>
    <w:rsid w:val="00D50561"/>
    <w:rsid w:val="00D603BB"/>
    <w:rsid w:val="00D7149C"/>
    <w:rsid w:val="00D74432"/>
    <w:rsid w:val="00D96692"/>
    <w:rsid w:val="00DA3A37"/>
    <w:rsid w:val="00DC6C11"/>
    <w:rsid w:val="00DF2D34"/>
    <w:rsid w:val="00E0213F"/>
    <w:rsid w:val="00E05561"/>
    <w:rsid w:val="00E20B9D"/>
    <w:rsid w:val="00E50930"/>
    <w:rsid w:val="00E530BD"/>
    <w:rsid w:val="00E72C7B"/>
    <w:rsid w:val="00E81643"/>
    <w:rsid w:val="00E82FFE"/>
    <w:rsid w:val="00ED789F"/>
    <w:rsid w:val="00EF2F5F"/>
    <w:rsid w:val="00EF5D3D"/>
    <w:rsid w:val="00F06CEA"/>
    <w:rsid w:val="00F23B2F"/>
    <w:rsid w:val="00F5051F"/>
    <w:rsid w:val="00F6732B"/>
    <w:rsid w:val="00F76154"/>
    <w:rsid w:val="00F80ECE"/>
    <w:rsid w:val="00F84A5D"/>
    <w:rsid w:val="00F911D3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customStyle="1" w:styleId="consplusnormalmrcssattr">
    <w:name w:val="consplusnormal_mr_css_attr"/>
    <w:basedOn w:val="a"/>
    <w:rsid w:val="0047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footnotereferencemrcssattr">
    <w:name w:val="msofootnotereference_mr_css_attr"/>
    <w:basedOn w:val="a0"/>
    <w:rsid w:val="00475C89"/>
  </w:style>
  <w:style w:type="paragraph" w:customStyle="1" w:styleId="s1mrcssattr">
    <w:name w:val="s1_mr_css_attr"/>
    <w:basedOn w:val="a"/>
    <w:rsid w:val="0047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7C77-2602-4510-B0A0-F9C3689D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Deputaty</cp:lastModifiedBy>
  <cp:revision>6</cp:revision>
  <cp:lastPrinted>2023-05-29T10:11:00Z</cp:lastPrinted>
  <dcterms:created xsi:type="dcterms:W3CDTF">2023-05-11T07:32:00Z</dcterms:created>
  <dcterms:modified xsi:type="dcterms:W3CDTF">2023-05-29T10:13:00Z</dcterms:modified>
</cp:coreProperties>
</file>