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7D" w:rsidRDefault="00C3387D" w:rsidP="00C3387D">
      <w:pPr>
        <w:jc w:val="center"/>
        <w:rPr>
          <w:rFonts w:ascii="Times New Roman" w:hAnsi="Times New Roman"/>
        </w:rPr>
      </w:pPr>
      <w:r w:rsidRPr="00E45A76">
        <w:rPr>
          <w:rFonts w:ascii="Times New Roman" w:hAnsi="Times New Roman"/>
          <w:noProof/>
        </w:rPr>
        <w:drawing>
          <wp:anchor distT="0" distB="0" distL="114300" distR="114300" simplePos="0" relativeHeight="251666432" behindDoc="0" locked="0" layoutInCell="1" allowOverlap="1" wp14:anchorId="227A729F" wp14:editId="4E8BF3DC">
            <wp:simplePos x="0" y="0"/>
            <wp:positionH relativeFrom="column">
              <wp:posOffset>2542086</wp:posOffset>
            </wp:positionH>
            <wp:positionV relativeFrom="paragraph">
              <wp:posOffset>-186690</wp:posOffset>
            </wp:positionV>
            <wp:extent cx="721179" cy="827314"/>
            <wp:effectExtent l="19050" t="0" r="0" b="0"/>
            <wp:wrapNone/>
            <wp:docPr id="14" name="Рисунок 14" descr="img0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022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87D" w:rsidRDefault="00C3387D" w:rsidP="00C3387D">
      <w:pPr>
        <w:pStyle w:val="1"/>
        <w:spacing w:line="360" w:lineRule="auto"/>
        <w:jc w:val="center"/>
        <w:rPr>
          <w:sz w:val="44"/>
        </w:rPr>
      </w:pPr>
    </w:p>
    <w:p w:rsidR="00C3387D" w:rsidRDefault="00C3387D" w:rsidP="00C3387D">
      <w:pPr>
        <w:pStyle w:val="1"/>
        <w:spacing w:line="360" w:lineRule="auto"/>
        <w:jc w:val="center"/>
        <w:rPr>
          <w:sz w:val="44"/>
        </w:rPr>
      </w:pPr>
      <w:r>
        <w:rPr>
          <w:sz w:val="44"/>
        </w:rPr>
        <w:t>ПОСТАНОВЛЕНИЕ</w:t>
      </w:r>
    </w:p>
    <w:p w:rsidR="00C3387D" w:rsidRDefault="00C3387D" w:rsidP="00C3387D">
      <w:pPr>
        <w:pStyle w:val="4"/>
        <w:spacing w:line="132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F45F3" wp14:editId="690B484E">
                <wp:simplePos x="0" y="0"/>
                <wp:positionH relativeFrom="column">
                  <wp:posOffset>1167130</wp:posOffset>
                </wp:positionH>
                <wp:positionV relativeFrom="paragraph">
                  <wp:posOffset>677545</wp:posOffset>
                </wp:positionV>
                <wp:extent cx="1005840" cy="256540"/>
                <wp:effectExtent l="0" t="127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87D" w:rsidRDefault="00C3387D" w:rsidP="00C3387D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.Ч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агода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1.9pt;margin-top:53.35pt;width:79.2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" stroked="f">
                <v:textbox inset=",0">
                  <w:txbxContent>
                    <w:p w:rsidR="00C3387D" w:rsidRDefault="00C3387D" w:rsidP="00C3387D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р.п</w:t>
                      </w:r>
                      <w:proofErr w:type="gramStart"/>
                      <w:r>
                        <w:rPr>
                          <w:sz w:val="20"/>
                        </w:rPr>
                        <w:t>.Ч</w:t>
                      </w:r>
                      <w:proofErr w:type="gramEnd"/>
                      <w:r>
                        <w:rPr>
                          <w:sz w:val="20"/>
                        </w:rPr>
                        <w:t>агода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E1BEAF" wp14:editId="1F5D446D">
                <wp:simplePos x="0" y="0"/>
                <wp:positionH relativeFrom="column">
                  <wp:posOffset>927100</wp:posOffset>
                </wp:positionH>
                <wp:positionV relativeFrom="paragraph">
                  <wp:posOffset>652780</wp:posOffset>
                </wp:positionV>
                <wp:extent cx="1371600" cy="0"/>
                <wp:effectExtent l="12700" t="5080" r="6350" b="1397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51.4pt" to="181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PY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816BF05" wp14:editId="7BAB1035">
                <wp:simplePos x="0" y="0"/>
                <wp:positionH relativeFrom="column">
                  <wp:posOffset>4329430</wp:posOffset>
                </wp:positionH>
                <wp:positionV relativeFrom="paragraph">
                  <wp:posOffset>652780</wp:posOffset>
                </wp:positionV>
                <wp:extent cx="1188720" cy="0"/>
                <wp:effectExtent l="5080" t="5080" r="6350" b="1397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pt,51.4pt" to="434.5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0Q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99C8F2" wp14:editId="62BEEA51">
                <wp:simplePos x="0" y="0"/>
                <wp:positionH relativeFrom="column">
                  <wp:posOffset>561340</wp:posOffset>
                </wp:positionH>
                <wp:positionV relativeFrom="paragraph">
                  <wp:posOffset>378460</wp:posOffset>
                </wp:positionV>
                <wp:extent cx="1737360" cy="274320"/>
                <wp:effectExtent l="0" t="0" r="0" b="444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87D" w:rsidRDefault="006E7C30" w:rsidP="00C3387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13.01.2023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4.2pt;margin-top:29.8pt;width:136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" o:allowincell="f" stroked="f">
                <v:textbox>
                  <w:txbxContent>
                    <w:p w:rsidR="00C3387D" w:rsidRDefault="006E7C30" w:rsidP="00C3387D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13.01.2023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1300FC0" wp14:editId="3BD908ED">
                <wp:simplePos x="0" y="0"/>
                <wp:positionH relativeFrom="column">
                  <wp:posOffset>4251960</wp:posOffset>
                </wp:positionH>
                <wp:positionV relativeFrom="paragraph">
                  <wp:posOffset>378460</wp:posOffset>
                </wp:positionV>
                <wp:extent cx="1645920" cy="274320"/>
                <wp:effectExtent l="3810" t="0" r="0" b="444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87D" w:rsidRDefault="006E7C30" w:rsidP="00C3387D">
                            <w:r>
                              <w:t>№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334.8pt;margin-top:29.8pt;width:129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" o:allowincell="f" filled="f" stroked="f">
                <v:textbox>
                  <w:txbxContent>
                    <w:p w:rsidR="00C3387D" w:rsidRDefault="006E7C30" w:rsidP="00C3387D">
                      <w:r>
                        <w:t>№ 40</w:t>
                      </w:r>
                    </w:p>
                  </w:txbxContent>
                </v:textbox>
              </v:rect>
            </w:pict>
          </mc:Fallback>
        </mc:AlternateContent>
      </w:r>
      <w:r>
        <w:t>АДМИНИСТРАЦИИ ЧАГОДОЩЕНСКОГО МУНИЦИПАЛЬНОГО  ОКРУГА</w:t>
      </w:r>
    </w:p>
    <w:p w:rsidR="00C3387D" w:rsidRPr="00BB25D5" w:rsidRDefault="00C3387D" w:rsidP="00C3387D">
      <w:pPr>
        <w:pStyle w:val="4"/>
        <w:rPr>
          <w:b w:val="0"/>
          <w:szCs w:val="24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562B4489" wp14:editId="54F12664">
                <wp:simplePos x="0" y="0"/>
                <wp:positionH relativeFrom="column">
                  <wp:posOffset>356235</wp:posOffset>
                </wp:positionH>
                <wp:positionV relativeFrom="paragraph">
                  <wp:posOffset>54610</wp:posOffset>
                </wp:positionV>
                <wp:extent cx="91440" cy="91440"/>
                <wp:effectExtent l="13335" t="6985" r="9525" b="635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2304" y="4320"/>
                          <a:chExt cx="144" cy="144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>
                            <a:off x="2304" y="4320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2304" y="432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8.05pt;margin-top:4.3pt;width:7.2pt;height:7.2pt;z-index:251664384" coordorigin="2304,432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" o:allowincell="f">
                <v:line id="Line 9" o:spid="_x0000_s1027" style="position:absolute;visibility:visible;mso-wrap-style:square" from="2304,4320" to="2304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0" o:spid="_x0000_s1028" style="position:absolute;visibility:visible;mso-wrap-style:square" from="2304,4320" to="24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425AB660" wp14:editId="2D1357DE">
                <wp:simplePos x="0" y="0"/>
                <wp:positionH relativeFrom="column">
                  <wp:posOffset>3420110</wp:posOffset>
                </wp:positionH>
                <wp:positionV relativeFrom="paragraph">
                  <wp:posOffset>54610</wp:posOffset>
                </wp:positionV>
                <wp:extent cx="91440" cy="91440"/>
                <wp:effectExtent l="10160" t="6985" r="12700" b="635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91440" cy="91440"/>
                          <a:chOff x="2304" y="4320"/>
                          <a:chExt cx="144" cy="144"/>
                        </a:xfrm>
                      </wpg:grpSpPr>
                      <wps:wsp>
                        <wps:cNvPr id="2" name="Line 12"/>
                        <wps:cNvCnPr/>
                        <wps:spPr bwMode="auto">
                          <a:xfrm>
                            <a:off x="2304" y="4320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3"/>
                        <wps:cNvCnPr/>
                        <wps:spPr bwMode="auto">
                          <a:xfrm>
                            <a:off x="2304" y="4320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69.3pt;margin-top:4.3pt;width:7.2pt;height:7.2pt;flip:x;z-index:251665408" coordorigin="2304,4320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" o:allowincell="f">
                <v:line id="Line 12" o:spid="_x0000_s1027" style="position:absolute;visibility:visible;mso-wrap-style:square" from="2304,4320" to="2304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13" o:spid="_x0000_s1028" style="position:absolute;visibility:visible;mso-wrap-style:square" from="2304,4320" to="24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Pr="00BB25D5">
        <w:rPr>
          <w:b w:val="0"/>
          <w:szCs w:val="24"/>
        </w:rPr>
        <w:t xml:space="preserve">             </w:t>
      </w:r>
    </w:p>
    <w:p w:rsidR="004679E4" w:rsidRDefault="004679E4" w:rsidP="00C338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387D" w:rsidRPr="00BB25D5">
        <w:rPr>
          <w:rFonts w:ascii="Times New Roman" w:hAnsi="Times New Roman" w:cs="Times New Roman"/>
          <w:sz w:val="24"/>
          <w:szCs w:val="24"/>
        </w:rPr>
        <w:t xml:space="preserve">  </w:t>
      </w:r>
      <w:r w:rsidR="00C3387D" w:rsidRPr="004679E4">
        <w:rPr>
          <w:rFonts w:ascii="Times New Roman" w:hAnsi="Times New Roman" w:cs="Times New Roman"/>
          <w:sz w:val="28"/>
          <w:szCs w:val="28"/>
        </w:rPr>
        <w:t>О проведении муниципального конкурса</w:t>
      </w:r>
    </w:p>
    <w:p w:rsidR="004679E4" w:rsidRDefault="004679E4" w:rsidP="00C338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387D" w:rsidRPr="004679E4">
        <w:rPr>
          <w:rFonts w:ascii="Times New Roman" w:hAnsi="Times New Roman" w:cs="Times New Roman"/>
          <w:sz w:val="28"/>
          <w:szCs w:val="28"/>
        </w:rPr>
        <w:t xml:space="preserve"> творческих работ, посвященных </w:t>
      </w:r>
    </w:p>
    <w:p w:rsidR="00C3387D" w:rsidRPr="00663B75" w:rsidRDefault="004679E4" w:rsidP="00C338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87D" w:rsidRPr="004679E4">
        <w:rPr>
          <w:rFonts w:ascii="Times New Roman" w:hAnsi="Times New Roman" w:cs="Times New Roman"/>
          <w:sz w:val="28"/>
          <w:szCs w:val="28"/>
        </w:rPr>
        <w:t>Году педагога и наставника «Золотое сердце»</w:t>
      </w:r>
      <w:r w:rsidR="00C33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87D" w:rsidRDefault="00C3387D" w:rsidP="00C3387D">
      <w:pPr>
        <w:spacing w:after="0" w:line="240" w:lineRule="auto"/>
        <w:jc w:val="both"/>
        <w:rPr>
          <w:szCs w:val="24"/>
        </w:rPr>
      </w:pPr>
      <w:r w:rsidRPr="00ED25CF">
        <w:rPr>
          <w:szCs w:val="24"/>
        </w:rPr>
        <w:t xml:space="preserve">                   </w:t>
      </w:r>
    </w:p>
    <w:p w:rsidR="00C3387D" w:rsidRPr="00663B75" w:rsidRDefault="00C3387D" w:rsidP="00C3387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B75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содействия</w:t>
      </w:r>
      <w:r w:rsidRPr="00663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возрождения института наставничества</w:t>
      </w:r>
      <w:r w:rsidRPr="00663B7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совершенствования творческого</w:t>
      </w:r>
      <w:r w:rsidR="004679E4">
        <w:rPr>
          <w:rFonts w:ascii="Times New Roman" w:hAnsi="Times New Roman" w:cs="Times New Roman"/>
          <w:sz w:val="28"/>
          <w:szCs w:val="28"/>
        </w:rPr>
        <w:t xml:space="preserve"> мастерства </w:t>
      </w:r>
      <w:r w:rsidRPr="00663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 округа</w:t>
      </w:r>
      <w:r w:rsidRPr="00663B75">
        <w:rPr>
          <w:rFonts w:ascii="Times New Roman" w:hAnsi="Times New Roman" w:cs="Times New Roman"/>
          <w:sz w:val="28"/>
          <w:szCs w:val="28"/>
        </w:rPr>
        <w:t>;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3B75">
        <w:rPr>
          <w:rFonts w:ascii="Times New Roman" w:hAnsi="Times New Roman" w:cs="Times New Roman"/>
          <w:sz w:val="28"/>
          <w:szCs w:val="28"/>
        </w:rPr>
        <w:t xml:space="preserve"> и стимулировани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63B75">
        <w:rPr>
          <w:rFonts w:ascii="Times New Roman" w:hAnsi="Times New Roman" w:cs="Times New Roman"/>
          <w:sz w:val="28"/>
          <w:szCs w:val="28"/>
        </w:rPr>
        <w:t xml:space="preserve"> творческого роста, 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3B75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>лантливых одарённых жителей</w:t>
      </w:r>
      <w:r w:rsidRPr="00663B75">
        <w:rPr>
          <w:rFonts w:ascii="Times New Roman" w:hAnsi="Times New Roman" w:cs="Times New Roman"/>
          <w:sz w:val="28"/>
          <w:szCs w:val="28"/>
        </w:rPr>
        <w:t>; сохранени</w:t>
      </w:r>
      <w:r>
        <w:rPr>
          <w:rFonts w:ascii="Times New Roman" w:hAnsi="Times New Roman" w:cs="Times New Roman"/>
          <w:sz w:val="28"/>
          <w:szCs w:val="28"/>
        </w:rPr>
        <w:t>я и пропаганды</w:t>
      </w:r>
      <w:r w:rsidRPr="00663B75">
        <w:rPr>
          <w:rFonts w:ascii="Times New Roman" w:hAnsi="Times New Roman" w:cs="Times New Roman"/>
          <w:sz w:val="28"/>
          <w:szCs w:val="28"/>
        </w:rPr>
        <w:t xml:space="preserve"> культурных традиций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3387D" w:rsidRDefault="00C3387D" w:rsidP="00C338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25C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3387D" w:rsidRPr="00BF777E" w:rsidRDefault="00C3387D" w:rsidP="00C3387D">
      <w:pPr>
        <w:pStyle w:val="a7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Объявить муниципальный конкурс творческих работ, посвященный Году педагога и наставника «Золотое сердце»</w:t>
      </w:r>
      <w:r w:rsidRPr="00BF777E">
        <w:rPr>
          <w:rFonts w:ascii="Times New Roman" w:hAnsi="Times New Roman"/>
          <w:sz w:val="28"/>
          <w:szCs w:val="28"/>
        </w:rPr>
        <w:t xml:space="preserve">   </w:t>
      </w:r>
    </w:p>
    <w:p w:rsidR="00C3387D" w:rsidRPr="00CB1376" w:rsidRDefault="00C3387D" w:rsidP="00C3387D">
      <w:pPr>
        <w:pStyle w:val="a7"/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1376">
        <w:rPr>
          <w:rFonts w:ascii="Times New Roman" w:hAnsi="Times New Roman"/>
          <w:sz w:val="28"/>
          <w:szCs w:val="28"/>
        </w:rPr>
        <w:t xml:space="preserve">Утвердить </w:t>
      </w:r>
      <w:r w:rsidR="0098388A">
        <w:rPr>
          <w:rFonts w:ascii="Times New Roman" w:hAnsi="Times New Roman"/>
          <w:sz w:val="28"/>
          <w:szCs w:val="28"/>
        </w:rPr>
        <w:t>П</w:t>
      </w:r>
      <w:r w:rsidRPr="00CB1376">
        <w:rPr>
          <w:rFonts w:ascii="Times New Roman" w:hAnsi="Times New Roman"/>
          <w:sz w:val="28"/>
          <w:szCs w:val="28"/>
        </w:rPr>
        <w:t>оложение о</w:t>
      </w:r>
      <w:r>
        <w:rPr>
          <w:rFonts w:ascii="Times New Roman" w:hAnsi="Times New Roman"/>
          <w:sz w:val="28"/>
          <w:szCs w:val="28"/>
        </w:rPr>
        <w:t xml:space="preserve"> муниципальном конкурсе творческих работ, посвященном Году педагога и наставника «Золотое сердце»</w:t>
      </w:r>
      <w:r w:rsidRPr="00BF777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(прилагае</w:t>
      </w:r>
      <w:r w:rsidRPr="00CB1376">
        <w:rPr>
          <w:rFonts w:ascii="Times New Roman" w:hAnsi="Times New Roman"/>
          <w:sz w:val="28"/>
          <w:szCs w:val="28"/>
        </w:rPr>
        <w:t>тся).</w:t>
      </w:r>
    </w:p>
    <w:p w:rsidR="00C3387D" w:rsidRDefault="00C3387D" w:rsidP="00C3387D">
      <w:pPr>
        <w:pStyle w:val="a7"/>
        <w:numPr>
          <w:ilvl w:val="0"/>
          <w:numId w:val="2"/>
        </w:numPr>
        <w:spacing w:after="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F77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F777E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</w:t>
      </w:r>
      <w:r>
        <w:rPr>
          <w:rFonts w:ascii="Times New Roman" w:hAnsi="Times New Roman"/>
          <w:sz w:val="28"/>
          <w:szCs w:val="28"/>
        </w:rPr>
        <w:t xml:space="preserve"> Главы </w:t>
      </w:r>
      <w:proofErr w:type="spellStart"/>
      <w:r>
        <w:rPr>
          <w:rFonts w:ascii="Times New Roman" w:hAnsi="Times New Roman"/>
          <w:sz w:val="28"/>
          <w:szCs w:val="28"/>
        </w:rPr>
        <w:t>Чагодощенского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13088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BF777E">
        <w:rPr>
          <w:rFonts w:ascii="Times New Roman" w:hAnsi="Times New Roman"/>
          <w:sz w:val="28"/>
          <w:szCs w:val="28"/>
        </w:rPr>
        <w:t xml:space="preserve"> Т.А. </w:t>
      </w:r>
      <w:proofErr w:type="spellStart"/>
      <w:r w:rsidRPr="00BF777E">
        <w:rPr>
          <w:rFonts w:ascii="Times New Roman" w:hAnsi="Times New Roman"/>
          <w:sz w:val="28"/>
          <w:szCs w:val="28"/>
        </w:rPr>
        <w:t>Симанову</w:t>
      </w:r>
      <w:proofErr w:type="spellEnd"/>
      <w:r w:rsidRPr="00BF777E">
        <w:rPr>
          <w:rFonts w:ascii="Times New Roman" w:hAnsi="Times New Roman"/>
          <w:sz w:val="28"/>
          <w:szCs w:val="28"/>
        </w:rPr>
        <w:t>.</w:t>
      </w:r>
    </w:p>
    <w:p w:rsidR="00C3387D" w:rsidRPr="00BF777E" w:rsidRDefault="00C3387D" w:rsidP="00C3387D">
      <w:pPr>
        <w:pStyle w:val="a7"/>
        <w:numPr>
          <w:ilvl w:val="0"/>
          <w:numId w:val="2"/>
        </w:numPr>
        <w:spacing w:after="0"/>
        <w:contextualSpacing/>
        <w:rPr>
          <w:rFonts w:ascii="Times New Roman" w:hAnsi="Times New Roman"/>
          <w:sz w:val="28"/>
          <w:szCs w:val="28"/>
        </w:rPr>
      </w:pPr>
      <w:r w:rsidRPr="00BF777E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</w:t>
      </w:r>
      <w:proofErr w:type="spellStart"/>
      <w:r w:rsidRPr="00BF777E">
        <w:rPr>
          <w:rFonts w:ascii="Times New Roman" w:hAnsi="Times New Roman"/>
          <w:sz w:val="28"/>
          <w:szCs w:val="28"/>
        </w:rPr>
        <w:t>Чагодощенского</w:t>
      </w:r>
      <w:proofErr w:type="spellEnd"/>
      <w:r w:rsidRPr="00BF777E">
        <w:rPr>
          <w:rFonts w:ascii="Times New Roman" w:hAnsi="Times New Roman"/>
          <w:sz w:val="28"/>
          <w:szCs w:val="28"/>
        </w:rPr>
        <w:t xml:space="preserve"> муниципального </w:t>
      </w:r>
      <w:r w:rsidR="004679E4">
        <w:rPr>
          <w:rFonts w:ascii="Times New Roman" w:hAnsi="Times New Roman"/>
          <w:sz w:val="28"/>
          <w:szCs w:val="28"/>
        </w:rPr>
        <w:t>округа</w:t>
      </w:r>
      <w:r w:rsidRPr="00BF777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3387D" w:rsidRPr="00BF777E" w:rsidRDefault="00C3387D" w:rsidP="00C3387D">
      <w:pPr>
        <w:pStyle w:val="a7"/>
        <w:spacing w:after="0" w:line="240" w:lineRule="auto"/>
        <w:ind w:left="567" w:firstLine="0"/>
        <w:rPr>
          <w:rFonts w:ascii="Times New Roman" w:hAnsi="Times New Roman"/>
          <w:sz w:val="28"/>
          <w:szCs w:val="28"/>
        </w:rPr>
      </w:pPr>
    </w:p>
    <w:p w:rsidR="00C3387D" w:rsidRPr="00ED25CF" w:rsidRDefault="00C3387D" w:rsidP="00C3387D">
      <w:pPr>
        <w:spacing w:after="0"/>
        <w:ind w:hanging="1276"/>
        <w:jc w:val="both"/>
        <w:rPr>
          <w:rFonts w:ascii="Times New Roman" w:hAnsi="Times New Roman"/>
          <w:sz w:val="28"/>
          <w:szCs w:val="28"/>
        </w:rPr>
      </w:pPr>
    </w:p>
    <w:p w:rsidR="00C3387D" w:rsidRDefault="00C3387D" w:rsidP="00C338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9E4" w:rsidRDefault="004679E4" w:rsidP="00C338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79E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679E4">
        <w:rPr>
          <w:rFonts w:ascii="Times New Roman" w:hAnsi="Times New Roman"/>
          <w:sz w:val="28"/>
          <w:szCs w:val="28"/>
        </w:rPr>
        <w:t>Чагодощенского</w:t>
      </w:r>
      <w:proofErr w:type="spellEnd"/>
      <w:r w:rsidRPr="004679E4">
        <w:rPr>
          <w:rFonts w:ascii="Times New Roman" w:hAnsi="Times New Roman"/>
          <w:sz w:val="28"/>
          <w:szCs w:val="28"/>
        </w:rPr>
        <w:t xml:space="preserve"> </w:t>
      </w:r>
    </w:p>
    <w:p w:rsidR="00C3387D" w:rsidRPr="004679E4" w:rsidRDefault="004679E4" w:rsidP="00C338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79E4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C3387D" w:rsidRPr="004679E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C3387D" w:rsidRPr="004679E4">
        <w:rPr>
          <w:rFonts w:ascii="Times New Roman" w:hAnsi="Times New Roman"/>
          <w:sz w:val="28"/>
          <w:szCs w:val="28"/>
        </w:rPr>
        <w:t xml:space="preserve">                     </w:t>
      </w:r>
      <w:r w:rsidRPr="004679E4">
        <w:rPr>
          <w:rFonts w:ascii="Times New Roman" w:hAnsi="Times New Roman"/>
          <w:sz w:val="28"/>
          <w:szCs w:val="28"/>
        </w:rPr>
        <w:t xml:space="preserve">        </w:t>
      </w:r>
      <w:r w:rsidR="00C3387D" w:rsidRPr="004679E4">
        <w:rPr>
          <w:rFonts w:ascii="Times New Roman" w:hAnsi="Times New Roman"/>
          <w:sz w:val="28"/>
          <w:szCs w:val="28"/>
        </w:rPr>
        <w:t xml:space="preserve">     </w:t>
      </w:r>
      <w:r w:rsidRPr="004679E4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Pr="004679E4">
        <w:rPr>
          <w:rFonts w:ascii="Times New Roman" w:hAnsi="Times New Roman"/>
          <w:sz w:val="28"/>
          <w:szCs w:val="28"/>
        </w:rPr>
        <w:t>Косёнков</w:t>
      </w:r>
      <w:proofErr w:type="spellEnd"/>
    </w:p>
    <w:p w:rsidR="00C3387D" w:rsidRPr="004679E4" w:rsidRDefault="00C3387D" w:rsidP="00C3387D">
      <w:pPr>
        <w:rPr>
          <w:sz w:val="28"/>
          <w:szCs w:val="28"/>
        </w:rPr>
      </w:pPr>
    </w:p>
    <w:p w:rsidR="00C3387D" w:rsidRDefault="00C3387D" w:rsidP="00C3387D"/>
    <w:p w:rsidR="00C3387D" w:rsidRDefault="00C3387D" w:rsidP="00C3387D"/>
    <w:p w:rsidR="00C3387D" w:rsidRDefault="00C3387D" w:rsidP="00C3387D"/>
    <w:p w:rsidR="00C3387D" w:rsidRDefault="00C3387D" w:rsidP="00487C1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388A" w:rsidRDefault="0098388A" w:rsidP="00487C1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388A" w:rsidRDefault="0098388A" w:rsidP="00487C1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79E4" w:rsidRDefault="004679E4" w:rsidP="00487C1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 к </w:t>
      </w:r>
      <w:r w:rsidR="0098388A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остановлению администрации </w:t>
      </w:r>
    </w:p>
    <w:p w:rsidR="004679E4" w:rsidRDefault="004679E4" w:rsidP="00487C1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679E4" w:rsidRDefault="004679E4" w:rsidP="004679E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от      </w:t>
      </w:r>
      <w:r w:rsidR="00D428D7">
        <w:rPr>
          <w:rFonts w:ascii="Times New Roman" w:hAnsi="Times New Roman" w:cs="Times New Roman"/>
          <w:sz w:val="28"/>
          <w:szCs w:val="28"/>
          <w:lang w:eastAsia="ru-RU"/>
        </w:rPr>
        <w:t>13.01.202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№  </w:t>
      </w:r>
      <w:r w:rsidR="00D428D7">
        <w:rPr>
          <w:rFonts w:ascii="Times New Roman" w:hAnsi="Times New Roman" w:cs="Times New Roman"/>
          <w:sz w:val="28"/>
          <w:szCs w:val="28"/>
          <w:lang w:eastAsia="ru-RU"/>
        </w:rPr>
        <w:t>40</w:t>
      </w:r>
    </w:p>
    <w:p w:rsidR="004679E4" w:rsidRDefault="004679E4" w:rsidP="00487C1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79E4" w:rsidRDefault="004679E4" w:rsidP="00487C1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C1E" w:rsidRPr="00487C1E" w:rsidRDefault="004679E4" w:rsidP="00487C1E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30EEF" w:rsidRPr="00487C1E" w:rsidRDefault="00D30EEF" w:rsidP="00487C1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487C1E" w:rsidRDefault="00E9504D" w:rsidP="00487C1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муниципальном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конкурсе  </w:t>
      </w:r>
      <w:r w:rsidR="00487C1E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творческих </w:t>
      </w:r>
      <w:r w:rsidR="00487C1E">
        <w:rPr>
          <w:rFonts w:ascii="Times New Roman" w:hAnsi="Times New Roman" w:cs="Times New Roman"/>
          <w:sz w:val="28"/>
          <w:szCs w:val="28"/>
          <w:lang w:eastAsia="ru-RU"/>
        </w:rPr>
        <w:t xml:space="preserve">работ, </w:t>
      </w:r>
    </w:p>
    <w:p w:rsidR="00487C1E" w:rsidRPr="00487C1E" w:rsidRDefault="00487C1E" w:rsidP="00487C1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посвященном Году  педагога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и наставника</w:t>
      </w:r>
      <w:proofErr w:type="gramEnd"/>
    </w:p>
    <w:p w:rsidR="00D30EEF" w:rsidRPr="004C0D39" w:rsidRDefault="00D30EEF" w:rsidP="00487C1E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C0D39">
        <w:rPr>
          <w:rFonts w:ascii="Times New Roman" w:hAnsi="Times New Roman" w:cs="Times New Roman"/>
          <w:b/>
          <w:sz w:val="32"/>
          <w:szCs w:val="32"/>
          <w:lang w:eastAsia="ru-RU"/>
        </w:rPr>
        <w:t>«Золотое сердце»</w:t>
      </w:r>
    </w:p>
    <w:p w:rsidR="00D30EEF" w:rsidRPr="00487C1E" w:rsidRDefault="00D30EEF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0EEF" w:rsidRPr="00487C1E" w:rsidRDefault="00487C1E" w:rsidP="00487C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30EEF" w:rsidRPr="00487C1E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487C1E" w:rsidRDefault="00E9504D" w:rsidP="00487C1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Муниципальный</w:t>
      </w:r>
      <w:r w:rsidR="00487C1E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  творческих работ,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посвященный</w:t>
      </w:r>
      <w:r w:rsidR="00487C1E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Году  педагога и наставника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«Золотое сердце» (далее – Конкурс) проводится среди населения </w:t>
      </w:r>
      <w:proofErr w:type="spellStart"/>
      <w:r w:rsidR="00487C1E">
        <w:rPr>
          <w:rFonts w:ascii="Times New Roman" w:hAnsi="Times New Roman" w:cs="Times New Roman"/>
          <w:sz w:val="28"/>
          <w:szCs w:val="28"/>
          <w:lang w:eastAsia="ru-RU"/>
        </w:rPr>
        <w:t>Чагодо</w:t>
      </w:r>
      <w:r>
        <w:rPr>
          <w:rFonts w:ascii="Times New Roman" w:hAnsi="Times New Roman" w:cs="Times New Roman"/>
          <w:sz w:val="28"/>
          <w:szCs w:val="28"/>
          <w:lang w:eastAsia="ru-RU"/>
        </w:rPr>
        <w:t>щенского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 возрасте от 7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лет, проживающего в Чагодощенском муниципальном округе.</w:t>
      </w:r>
      <w:r w:rsidR="00B013FA" w:rsidRPr="00487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EEF" w:rsidRPr="00487C1E" w:rsidRDefault="00487C1E" w:rsidP="00487C1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>Предметом конкурса являются творче</w:t>
      </w:r>
      <w:r w:rsidR="00C8663B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ские </w:t>
      </w:r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работы, посвященные </w:t>
      </w:r>
      <w:r w:rsidR="009B0731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педагогам и наставникам</w:t>
      </w:r>
      <w:r w:rsidR="00B013FA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proofErr w:type="spellStart"/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округа.</w:t>
      </w:r>
    </w:p>
    <w:p w:rsidR="00487C1E" w:rsidRDefault="00487C1E" w:rsidP="00487C1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Учредителем Конкурса является Администрация </w:t>
      </w:r>
      <w:proofErr w:type="spellStart"/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лице отдела культуры, спорта и молодежной политики.</w:t>
      </w:r>
    </w:p>
    <w:p w:rsidR="00D30EEF" w:rsidRPr="00487C1E" w:rsidRDefault="00487C1E" w:rsidP="00487C1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</w:t>
      </w:r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>Организатором Конкурса является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Муниципальное бюджетное учреж</w:t>
      </w:r>
      <w:r w:rsidR="009B0731">
        <w:rPr>
          <w:rFonts w:ascii="Times New Roman" w:hAnsi="Times New Roman" w:cs="Times New Roman"/>
          <w:sz w:val="28"/>
          <w:szCs w:val="28"/>
          <w:lang w:eastAsia="ru-RU"/>
        </w:rPr>
        <w:t>дение «</w:t>
      </w:r>
      <w:proofErr w:type="spellStart"/>
      <w:r w:rsidR="009B0731">
        <w:rPr>
          <w:rFonts w:ascii="Times New Roman" w:hAnsi="Times New Roman" w:cs="Times New Roman"/>
          <w:sz w:val="28"/>
          <w:szCs w:val="28"/>
          <w:lang w:eastAsia="ru-RU"/>
        </w:rPr>
        <w:t>Чагодощенская</w:t>
      </w:r>
      <w:proofErr w:type="spellEnd"/>
      <w:r w:rsidR="009B0731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централизованная</w:t>
      </w:r>
      <w:r w:rsidR="00D30EEF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библиотечная система»</w:t>
      </w:r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0EEF" w:rsidRPr="009B0731" w:rsidRDefault="00487C1E" w:rsidP="00487C1E">
      <w:pPr>
        <w:pStyle w:val="a3"/>
        <w:ind w:firstLine="708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 Для организации и проведения Конкурса формируется жюри. Состав жюри утверждается совместным решением 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>отдела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культуры, спорта и молодежной политики 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Вологодской области и </w:t>
      </w:r>
      <w:r w:rsidR="009B0731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МБУ</w:t>
      </w:r>
      <w:r w:rsidR="00D30EEF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«</w:t>
      </w:r>
      <w:proofErr w:type="spellStart"/>
      <w:r w:rsidR="00D30EEF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Чагодощенская</w:t>
      </w:r>
      <w:proofErr w:type="spellEnd"/>
      <w:r w:rsidR="00D30EEF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9B0731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ЦБС».</w:t>
      </w:r>
    </w:p>
    <w:p w:rsidR="004C0D39" w:rsidRDefault="004C0D39" w:rsidP="004C0D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7C1E" w:rsidRPr="00487C1E" w:rsidRDefault="00487C1E" w:rsidP="004C0D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b/>
          <w:sz w:val="28"/>
          <w:szCs w:val="28"/>
          <w:lang w:eastAsia="ru-RU"/>
        </w:rPr>
        <w:t>2. Цели и задачи Конкурса</w:t>
      </w:r>
    </w:p>
    <w:p w:rsidR="004C0D39" w:rsidRDefault="00487C1E" w:rsidP="00487C1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2.1. Целью К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онкурса является возрождение института наставничества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повышение социального статуса педагогов и наставников; формирование базы данных о педагогах и наставниках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пополнит отдел Краеведения МБУ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Чагодощенская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ЦБС»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30EEF" w:rsidRPr="00487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D39" w:rsidRDefault="004C0D39" w:rsidP="00487C1E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2.2. Конкурс проводится в рамках комплексного плана, посвященного реализации мероприятий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2023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- </w:t>
      </w:r>
      <w:r w:rsidR="009B07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0731" w:rsidRPr="009B0731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>Года</w:t>
      </w:r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 и наставника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, утвержденного Указом Президента РФ.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проведении Конкурса используются логотипы Года педагога и наставника.</w:t>
      </w:r>
    </w:p>
    <w:p w:rsidR="00D30EEF" w:rsidRPr="00487C1E" w:rsidRDefault="00D30EEF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487C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0D39">
        <w:rPr>
          <w:rFonts w:ascii="Times New Roman" w:hAnsi="Times New Roman" w:cs="Times New Roman"/>
          <w:sz w:val="28"/>
          <w:szCs w:val="28"/>
          <w:lang w:eastAsia="ru-RU"/>
        </w:rPr>
        <w:t>2.3. Задачи К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>онкурса:</w:t>
      </w:r>
    </w:p>
    <w:p w:rsidR="00CC3170" w:rsidRPr="00487C1E" w:rsidRDefault="00CC3170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87C1E">
        <w:rPr>
          <w:rFonts w:ascii="Times New Roman" w:hAnsi="Times New Roman" w:cs="Times New Roman"/>
          <w:sz w:val="28"/>
          <w:szCs w:val="28"/>
        </w:rPr>
        <w:t>- привлечь внимание к профессии педагога и воздать должное уважение учителям и наставникам;</w:t>
      </w:r>
    </w:p>
    <w:p w:rsidR="00CC3170" w:rsidRPr="00487C1E" w:rsidRDefault="00CC3170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87C1E">
        <w:rPr>
          <w:rFonts w:ascii="Times New Roman" w:hAnsi="Times New Roman" w:cs="Times New Roman"/>
          <w:sz w:val="28"/>
          <w:szCs w:val="28"/>
        </w:rPr>
        <w:t>- повысить интерес молодёжи к педагогике</w:t>
      </w:r>
      <w:r w:rsidR="009B0731">
        <w:rPr>
          <w:rFonts w:ascii="Times New Roman" w:hAnsi="Times New Roman" w:cs="Times New Roman"/>
          <w:sz w:val="28"/>
          <w:szCs w:val="28"/>
        </w:rPr>
        <w:t xml:space="preserve"> и наставничеству</w:t>
      </w:r>
      <w:r w:rsidRPr="00487C1E">
        <w:rPr>
          <w:rFonts w:ascii="Times New Roman" w:hAnsi="Times New Roman" w:cs="Times New Roman"/>
          <w:sz w:val="28"/>
          <w:szCs w:val="28"/>
        </w:rPr>
        <w:t>;</w:t>
      </w:r>
    </w:p>
    <w:p w:rsidR="00CC3170" w:rsidRPr="00487C1E" w:rsidRDefault="00D30EEF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>- формирование положительного имиджа наставника</w:t>
      </w:r>
      <w:r w:rsidR="004C0D39">
        <w:rPr>
          <w:rFonts w:ascii="Times New Roman" w:hAnsi="Times New Roman" w:cs="Times New Roman"/>
          <w:sz w:val="28"/>
          <w:szCs w:val="28"/>
          <w:lang w:eastAsia="ru-RU"/>
        </w:rPr>
        <w:t xml:space="preserve"> в целом, не только в педагогике, но и в других отраслях (в том числе в стекольной </w:t>
      </w:r>
      <w:r w:rsidR="004C0D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промышленности и других сферах производства </w:t>
      </w:r>
      <w:proofErr w:type="spellStart"/>
      <w:r w:rsidR="004C0D39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="004C0D3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Вологодской области)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30EEF" w:rsidRPr="00487C1E" w:rsidRDefault="00D30EEF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0EEF" w:rsidRPr="004C0D39" w:rsidRDefault="004C0D39" w:rsidP="004C0D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0D39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D30EEF" w:rsidRPr="004C0D39">
        <w:rPr>
          <w:rFonts w:ascii="Times New Roman" w:hAnsi="Times New Roman" w:cs="Times New Roman"/>
          <w:b/>
          <w:sz w:val="28"/>
          <w:szCs w:val="28"/>
          <w:lang w:eastAsia="ru-RU"/>
        </w:rPr>
        <w:t>. Порядок проведения конкурса</w:t>
      </w:r>
    </w:p>
    <w:p w:rsidR="00D30EEF" w:rsidRPr="00487C1E" w:rsidRDefault="004C0D39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.1. Срок проведения: кон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курс проводится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16 января 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2023 года по 1</w:t>
      </w:r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>5 сентября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2023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  <w:r w:rsidR="00B013FA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Итоги конкурса будут подведены  05 октября 2023 года.</w:t>
      </w:r>
    </w:p>
    <w:p w:rsidR="00D30EEF" w:rsidRPr="00487C1E" w:rsidRDefault="004C0D39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 В конкурсе принимае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т участие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население </w:t>
      </w:r>
      <w:proofErr w:type="spellStart"/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 в </w:t>
      </w:r>
      <w:r w:rsidR="00335315" w:rsidRPr="00487C1E">
        <w:rPr>
          <w:rFonts w:ascii="Times New Roman" w:hAnsi="Times New Roman" w:cs="Times New Roman"/>
          <w:sz w:val="28"/>
          <w:szCs w:val="28"/>
          <w:lang w:eastAsia="ru-RU"/>
        </w:rPr>
        <w:t>следующих возрастных номинациях:</w:t>
      </w:r>
    </w:p>
    <w:p w:rsidR="00FB4871" w:rsidRPr="00FB4871" w:rsidRDefault="00FB4871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4871">
        <w:rPr>
          <w:rFonts w:ascii="Times New Roman" w:hAnsi="Times New Roman" w:cs="Times New Roman"/>
          <w:sz w:val="28"/>
          <w:szCs w:val="28"/>
          <w:lang w:eastAsia="ru-RU"/>
        </w:rPr>
        <w:t xml:space="preserve">3.2.1. Школьники начальных классов (1-4 </w:t>
      </w:r>
      <w:proofErr w:type="spellStart"/>
      <w:r w:rsidRPr="00FB4871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B4871">
        <w:rPr>
          <w:rFonts w:ascii="Times New Roman" w:hAnsi="Times New Roman" w:cs="Times New Roman"/>
          <w:sz w:val="28"/>
          <w:szCs w:val="28"/>
          <w:lang w:eastAsia="ru-RU"/>
        </w:rPr>
        <w:t>.);</w:t>
      </w:r>
    </w:p>
    <w:p w:rsidR="00FB4871" w:rsidRPr="00FB4871" w:rsidRDefault="00FB4871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4871">
        <w:rPr>
          <w:rFonts w:ascii="Times New Roman" w:hAnsi="Times New Roman" w:cs="Times New Roman"/>
          <w:sz w:val="28"/>
          <w:szCs w:val="28"/>
          <w:lang w:eastAsia="ru-RU"/>
        </w:rPr>
        <w:t xml:space="preserve">3.2.2. Школьники среднего звена (5-8 </w:t>
      </w:r>
      <w:proofErr w:type="spellStart"/>
      <w:r w:rsidRPr="00FB4871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B4871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FB4871" w:rsidRPr="00FB4871" w:rsidRDefault="00FB4871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4871">
        <w:rPr>
          <w:rFonts w:ascii="Times New Roman" w:hAnsi="Times New Roman" w:cs="Times New Roman"/>
          <w:sz w:val="28"/>
          <w:szCs w:val="28"/>
          <w:lang w:eastAsia="ru-RU"/>
        </w:rPr>
        <w:t xml:space="preserve">3.2.3. Старшие школьники (9-11 </w:t>
      </w:r>
      <w:proofErr w:type="spellStart"/>
      <w:r w:rsidRPr="00FB4871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B4871">
        <w:rPr>
          <w:rFonts w:ascii="Times New Roman" w:hAnsi="Times New Roman" w:cs="Times New Roman"/>
          <w:sz w:val="28"/>
          <w:szCs w:val="28"/>
          <w:lang w:eastAsia="ru-RU"/>
        </w:rPr>
        <w:t>.)</w:t>
      </w:r>
    </w:p>
    <w:p w:rsidR="00E9504D" w:rsidRPr="00FB4871" w:rsidRDefault="00FB4871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4871">
        <w:rPr>
          <w:rFonts w:ascii="Times New Roman" w:hAnsi="Times New Roman" w:cs="Times New Roman"/>
          <w:sz w:val="28"/>
          <w:szCs w:val="28"/>
          <w:lang w:eastAsia="ru-RU"/>
        </w:rPr>
        <w:t>3.2.4. М</w:t>
      </w:r>
      <w:r w:rsidR="00E9504D" w:rsidRPr="00FB4871">
        <w:rPr>
          <w:rFonts w:ascii="Times New Roman" w:hAnsi="Times New Roman" w:cs="Times New Roman"/>
          <w:sz w:val="28"/>
          <w:szCs w:val="28"/>
          <w:lang w:eastAsia="ru-RU"/>
        </w:rPr>
        <w:t>олодежь от 18 до 35</w:t>
      </w:r>
    </w:p>
    <w:p w:rsidR="00E9504D" w:rsidRPr="00FB4871" w:rsidRDefault="00FB4871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4871">
        <w:rPr>
          <w:rFonts w:ascii="Times New Roman" w:hAnsi="Times New Roman" w:cs="Times New Roman"/>
          <w:sz w:val="28"/>
          <w:szCs w:val="28"/>
          <w:lang w:eastAsia="ru-RU"/>
        </w:rPr>
        <w:t>3.2.5. С</w:t>
      </w:r>
      <w:r w:rsidR="00E9504D" w:rsidRPr="00FB4871">
        <w:rPr>
          <w:rFonts w:ascii="Times New Roman" w:hAnsi="Times New Roman" w:cs="Times New Roman"/>
          <w:sz w:val="28"/>
          <w:szCs w:val="28"/>
          <w:lang w:eastAsia="ru-RU"/>
        </w:rPr>
        <w:t>редний возраст 36 – 55</w:t>
      </w:r>
    </w:p>
    <w:p w:rsidR="00E9504D" w:rsidRPr="00FB4871" w:rsidRDefault="00FB4871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B4871">
        <w:rPr>
          <w:rFonts w:ascii="Times New Roman" w:hAnsi="Times New Roman" w:cs="Times New Roman"/>
          <w:sz w:val="28"/>
          <w:szCs w:val="28"/>
          <w:lang w:eastAsia="ru-RU"/>
        </w:rPr>
        <w:t>3.2.6. В</w:t>
      </w:r>
      <w:r w:rsidR="00E9504D" w:rsidRPr="00FB4871">
        <w:rPr>
          <w:rFonts w:ascii="Times New Roman" w:hAnsi="Times New Roman" w:cs="Times New Roman"/>
          <w:sz w:val="28"/>
          <w:szCs w:val="28"/>
          <w:lang w:eastAsia="ru-RU"/>
        </w:rPr>
        <w:t>етераны</w:t>
      </w:r>
      <w:r w:rsidRPr="00FB4871">
        <w:rPr>
          <w:rFonts w:ascii="Times New Roman" w:hAnsi="Times New Roman" w:cs="Times New Roman"/>
          <w:sz w:val="28"/>
          <w:szCs w:val="28"/>
          <w:lang w:eastAsia="ru-RU"/>
        </w:rPr>
        <w:t xml:space="preserve"> - 56 и старше.</w:t>
      </w:r>
    </w:p>
    <w:p w:rsidR="00D30EEF" w:rsidRPr="00487C1E" w:rsidRDefault="00D30EEF" w:rsidP="00487C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D30EEF" w:rsidRPr="004C0D39" w:rsidRDefault="004C0D39" w:rsidP="004C0D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D30EEF" w:rsidRPr="004C0D39">
        <w:rPr>
          <w:rFonts w:ascii="Times New Roman" w:hAnsi="Times New Roman" w:cs="Times New Roman"/>
          <w:b/>
          <w:sz w:val="28"/>
          <w:szCs w:val="28"/>
          <w:lang w:eastAsia="ru-RU"/>
        </w:rPr>
        <w:t>. Требования к конкурсным работам.</w:t>
      </w:r>
    </w:p>
    <w:p w:rsidR="00D30EEF" w:rsidRDefault="004C0D39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.1. На конкурс принимаются творческие работы о своем наставнике</w:t>
      </w:r>
      <w:r w:rsidR="00AC5854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в двух категориях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C0D39" w:rsidRDefault="004C0D39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Первая категория: т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ворческая работа может быть выполнена в форме эссе (рассказ, сочинение)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стихотворения;</w:t>
      </w:r>
    </w:p>
    <w:p w:rsidR="00D30EEF" w:rsidRDefault="004C0D39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Вторая категория:</w:t>
      </w:r>
      <w:r w:rsidR="00AC5854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видеоролик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0EEF" w:rsidRDefault="004C0D39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Героями творческой работы  могут стать </w:t>
      </w:r>
      <w:r w:rsidR="00335315" w:rsidRPr="00487C1E">
        <w:rPr>
          <w:rFonts w:ascii="Times New Roman" w:hAnsi="Times New Roman" w:cs="Times New Roman"/>
          <w:sz w:val="28"/>
          <w:szCs w:val="28"/>
          <w:lang w:eastAsia="ru-RU"/>
        </w:rPr>
        <w:t>профе</w:t>
      </w:r>
      <w:r w:rsidR="00C8663B" w:rsidRPr="00487C1E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35315" w:rsidRPr="00487C1E">
        <w:rPr>
          <w:rFonts w:ascii="Times New Roman" w:hAnsi="Times New Roman" w:cs="Times New Roman"/>
          <w:sz w:val="28"/>
          <w:szCs w:val="28"/>
          <w:lang w:eastAsia="ru-RU"/>
        </w:rPr>
        <w:t>сионалы в любой</w:t>
      </w:r>
      <w:r w:rsidR="00C8663B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5315" w:rsidRPr="00487C1E">
        <w:rPr>
          <w:rFonts w:ascii="Times New Roman" w:hAnsi="Times New Roman" w:cs="Times New Roman"/>
          <w:sz w:val="28"/>
          <w:szCs w:val="28"/>
          <w:lang w:eastAsia="ru-RU"/>
        </w:rPr>
        <w:t>сфере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выступающие в роли наставников в профессиональной 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и/или общественной деятельности.</w:t>
      </w:r>
    </w:p>
    <w:p w:rsidR="00D30EEF" w:rsidRDefault="004C0D39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</w:t>
      </w:r>
      <w:r w:rsidR="00335315" w:rsidRPr="00487C1E">
        <w:rPr>
          <w:rFonts w:ascii="Times New Roman" w:hAnsi="Times New Roman" w:cs="Times New Roman"/>
          <w:sz w:val="28"/>
          <w:szCs w:val="28"/>
          <w:lang w:eastAsia="ru-RU"/>
        </w:rPr>
        <w:t>Видеоролик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продолжительност</w:t>
      </w:r>
      <w:r w:rsidR="00335315" w:rsidRPr="00487C1E">
        <w:rPr>
          <w:rFonts w:ascii="Times New Roman" w:hAnsi="Times New Roman" w:cs="Times New Roman"/>
          <w:sz w:val="28"/>
          <w:szCs w:val="28"/>
          <w:lang w:eastAsia="ru-RU"/>
        </w:rPr>
        <w:t>ью не бол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ее 5 минут.</w:t>
      </w:r>
    </w:p>
    <w:p w:rsidR="004C0D39" w:rsidRDefault="004C0D39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4.4.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Творческое эссе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или стихотворение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быть выполнено в формате </w:t>
      </w:r>
      <w:proofErr w:type="spellStart"/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68FA" w:rsidRPr="00487C1E">
        <w:rPr>
          <w:rFonts w:ascii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7068FA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объемом не менее 2 страниц и не более 5 страниц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(для стихотворения минимальный порог не устанавливается)</w:t>
      </w:r>
      <w:r w:rsidR="007068FA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30EEF" w:rsidRPr="00487C1E" w:rsidRDefault="007068FA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Шрифт основного текста работы должен быть 14 пунктов, ненаклонный, шрифт </w:t>
      </w: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Поля: верхнее и нижнее — 2 см., левое - 3 см., правое - 1,5 см., междустрочный интервал - одинарный, отступ первой строки – 1,25 см.</w:t>
      </w:r>
      <w:proofErr w:type="gramEnd"/>
    </w:p>
    <w:p w:rsidR="004C0D39" w:rsidRDefault="00D30EEF" w:rsidP="004C0D39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Фотография наставника (в формате </w:t>
      </w: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>) помещается в папку, содержащую отдельный текстовый файл с материалами творческого эссе.</w:t>
      </w:r>
    </w:p>
    <w:p w:rsidR="00D30EEF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4.5.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Конкурсные материалы предоставляются в электронном виде на </w:t>
      </w:r>
      <w:proofErr w:type="spellStart"/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-картах или высылаются на электронный адрес: 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chaglib@bk.ru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с пометкой «На конкурс «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Золотое сердце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E5E3B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4.6.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Все работы, присланные на конкурс, будут опубликованы на</w:t>
      </w:r>
      <w:r w:rsidR="00C8663B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сайте 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МБУ «</w:t>
      </w:r>
      <w:proofErr w:type="spellStart"/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Чагодощенская</w:t>
      </w:r>
      <w:proofErr w:type="spellEnd"/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ЦБС».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Лучшие творческие работы победителей конкурса будут направлены для публикации в центральную газету «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Искра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B77D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и опубликованы в сборнике «Золотое сердце»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663B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4.7.</w:t>
      </w:r>
      <w:r w:rsidR="00C8663B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Вместе с работой обязательно сдается согласие на обработку персональных данных. Без заполненного согласия работы не принимаются.</w:t>
      </w:r>
    </w:p>
    <w:p w:rsidR="000E5E3B" w:rsidRPr="00487C1E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0EEF" w:rsidRPr="000E5E3B" w:rsidRDefault="000E5E3B" w:rsidP="000E5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5E3B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D30EEF" w:rsidRPr="000E5E3B">
        <w:rPr>
          <w:rFonts w:ascii="Times New Roman" w:hAnsi="Times New Roman" w:cs="Times New Roman"/>
          <w:b/>
          <w:sz w:val="28"/>
          <w:szCs w:val="28"/>
          <w:lang w:eastAsia="ru-RU"/>
        </w:rPr>
        <w:t>. Жюри конкурса</w:t>
      </w:r>
    </w:p>
    <w:p w:rsidR="00D30EEF" w:rsidRPr="00487C1E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5.1.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Председатель жюри:</w:t>
      </w:r>
      <w:r w:rsidR="008B77D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Косенков Александр Владимирович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77D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- глава </w:t>
      </w:r>
      <w:proofErr w:type="spellStart"/>
      <w:r w:rsidR="008B77D0"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="008B77D0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Вологодской области (по согласованию)</w:t>
      </w:r>
      <w:r w:rsidR="008B77D0" w:rsidRPr="00487C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0EEF" w:rsidRPr="00487C1E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Члены жюри:</w:t>
      </w:r>
    </w:p>
    <w:p w:rsidR="006F0163" w:rsidRPr="00487C1E" w:rsidRDefault="006F0163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Симанова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Татьяна Александровна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- заместитель главы </w:t>
      </w: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0163" w:rsidRPr="00487C1E" w:rsidRDefault="006F0163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>Игнатьева Татьяна Николаевна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>- начальник отдела культуры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>, спорта и молодежной политики администрации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муниц</w:t>
      </w:r>
      <w:r w:rsidR="00C8663B" w:rsidRPr="00487C1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>пального округа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F0163" w:rsidRPr="00487C1E" w:rsidRDefault="000A2314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>Самойлова Марина Васильевна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 xml:space="preserve"> – главный редактор-директор АНО «Р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>едакции газета Искра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A2314" w:rsidRPr="00487C1E" w:rsidRDefault="000A2314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Сафонова Елена   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 xml:space="preserve">Михайловна 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>- председатель совета ветеранов</w:t>
      </w:r>
    </w:p>
    <w:p w:rsidR="000A2314" w:rsidRPr="00487C1E" w:rsidRDefault="00E9504D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Представитель молодежи;</w:t>
      </w:r>
    </w:p>
    <w:p w:rsidR="00B10BDE" w:rsidRDefault="000A2314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Раннель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Елена Алексеевна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7C1E">
        <w:rPr>
          <w:rFonts w:ascii="Times New Roman" w:hAnsi="Times New Roman" w:cs="Times New Roman"/>
          <w:sz w:val="28"/>
          <w:szCs w:val="28"/>
          <w:lang w:eastAsia="ru-RU"/>
        </w:rPr>
        <w:t>- директор МБУ «</w:t>
      </w:r>
      <w:proofErr w:type="spellStart"/>
      <w:r w:rsidRPr="00487C1E">
        <w:rPr>
          <w:rFonts w:ascii="Times New Roman" w:hAnsi="Times New Roman" w:cs="Times New Roman"/>
          <w:sz w:val="28"/>
          <w:szCs w:val="28"/>
          <w:lang w:eastAsia="ru-RU"/>
        </w:rPr>
        <w:t>Чагодощенская</w:t>
      </w:r>
      <w:proofErr w:type="spellEnd"/>
      <w:r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ЦБС»</w:t>
      </w:r>
      <w:r w:rsidR="000E5E3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E3B" w:rsidRPr="000E5E3B" w:rsidRDefault="000E5E3B" w:rsidP="000E5E3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30EEF" w:rsidRPr="000E5E3B" w:rsidRDefault="000E5E3B" w:rsidP="000E5E3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5E3B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D30EEF" w:rsidRPr="000E5E3B">
        <w:rPr>
          <w:rFonts w:ascii="Times New Roman" w:hAnsi="Times New Roman" w:cs="Times New Roman"/>
          <w:b/>
          <w:sz w:val="28"/>
          <w:szCs w:val="28"/>
          <w:lang w:eastAsia="ru-RU"/>
        </w:rPr>
        <w:t>. Подведение итогов конкурса и награждение победителей</w:t>
      </w:r>
    </w:p>
    <w:p w:rsidR="00D30EEF" w:rsidRPr="00487C1E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.1. Итоги конкурса </w:t>
      </w:r>
      <w:r w:rsidR="00C8663B" w:rsidRPr="00487C1E">
        <w:rPr>
          <w:rFonts w:ascii="Times New Roman" w:hAnsi="Times New Roman" w:cs="Times New Roman"/>
          <w:sz w:val="28"/>
          <w:szCs w:val="28"/>
          <w:lang w:eastAsia="ru-RU"/>
        </w:rPr>
        <w:t>подводятся в период с 15.09.2023 г. по 05.10</w:t>
      </w:r>
      <w:r w:rsidR="00CC3170" w:rsidRPr="00487C1E">
        <w:rPr>
          <w:rFonts w:ascii="Times New Roman" w:hAnsi="Times New Roman" w:cs="Times New Roman"/>
          <w:sz w:val="28"/>
          <w:szCs w:val="28"/>
          <w:lang w:eastAsia="ru-RU"/>
        </w:rPr>
        <w:t>.2023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D30EEF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.2. По итогам конкурса определяются три лучшие работы</w:t>
      </w:r>
      <w:r w:rsidR="00B10BDE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в каждой категории</w:t>
      </w:r>
      <w:r w:rsidR="000A2314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 и в каждой возрастной номинации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E5E3B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6.3. Жюри К</w:t>
      </w:r>
      <w:r w:rsidR="000A2314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оставляет за собой право </w:t>
      </w:r>
      <w:r w:rsidR="00C8663B" w:rsidRPr="00487C1E">
        <w:rPr>
          <w:rFonts w:ascii="Times New Roman" w:hAnsi="Times New Roman" w:cs="Times New Roman"/>
          <w:sz w:val="28"/>
          <w:szCs w:val="28"/>
          <w:lang w:eastAsia="ru-RU"/>
        </w:rPr>
        <w:t>ут</w:t>
      </w:r>
      <w:r w:rsidR="000A2314" w:rsidRPr="00487C1E">
        <w:rPr>
          <w:rFonts w:ascii="Times New Roman" w:hAnsi="Times New Roman" w:cs="Times New Roman"/>
          <w:sz w:val="28"/>
          <w:szCs w:val="28"/>
          <w:lang w:eastAsia="ru-RU"/>
        </w:rPr>
        <w:t>вер</w:t>
      </w:r>
      <w:r>
        <w:rPr>
          <w:rFonts w:ascii="Times New Roman" w:hAnsi="Times New Roman" w:cs="Times New Roman"/>
          <w:sz w:val="28"/>
          <w:szCs w:val="28"/>
          <w:lang w:eastAsia="ru-RU"/>
        </w:rPr>
        <w:t>ждения дополнительных номинаций.</w:t>
      </w:r>
    </w:p>
    <w:p w:rsidR="000E5E3B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и участники К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 xml:space="preserve">онкурса награждаются Дипломами и </w:t>
      </w:r>
      <w:r w:rsidR="000A2314" w:rsidRPr="00487C1E">
        <w:rPr>
          <w:rFonts w:ascii="Times New Roman" w:hAnsi="Times New Roman" w:cs="Times New Roman"/>
          <w:sz w:val="28"/>
          <w:szCs w:val="28"/>
          <w:lang w:eastAsia="ru-RU"/>
        </w:rPr>
        <w:t>сувенирами</w:t>
      </w:r>
      <w:r w:rsidR="00D30EEF" w:rsidRPr="00487C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30EEF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6.5. Финансирование Конкурса осуществляется в рамках муниципальной программы «</w:t>
      </w:r>
      <w:r w:rsidRPr="000E5E3B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и развитие культурного потенциала </w:t>
      </w:r>
      <w:proofErr w:type="spellStart"/>
      <w:r w:rsidRPr="000E5E3B">
        <w:rPr>
          <w:rFonts w:ascii="Times New Roman" w:hAnsi="Times New Roman" w:cs="Times New Roman"/>
          <w:sz w:val="28"/>
          <w:szCs w:val="28"/>
          <w:lang w:eastAsia="ru-RU"/>
        </w:rPr>
        <w:t>Чагодощенского</w:t>
      </w:r>
      <w:proofErr w:type="spellEnd"/>
      <w:r w:rsidRPr="000E5E3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округа на 20</w:t>
      </w:r>
      <w:r w:rsidR="00E9504D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0E5E3B">
        <w:rPr>
          <w:rFonts w:ascii="Times New Roman" w:hAnsi="Times New Roman" w:cs="Times New Roman"/>
          <w:sz w:val="28"/>
          <w:szCs w:val="28"/>
          <w:lang w:eastAsia="ru-RU"/>
        </w:rPr>
        <w:t xml:space="preserve"> – 2</w:t>
      </w:r>
      <w:r w:rsidR="00E9504D">
        <w:rPr>
          <w:rFonts w:ascii="Times New Roman" w:hAnsi="Times New Roman" w:cs="Times New Roman"/>
          <w:sz w:val="28"/>
          <w:szCs w:val="28"/>
          <w:lang w:eastAsia="ru-RU"/>
        </w:rPr>
        <w:t>025</w:t>
      </w:r>
      <w:r w:rsidRPr="000E5E3B">
        <w:rPr>
          <w:rFonts w:ascii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E5E3B" w:rsidRPr="00487C1E" w:rsidRDefault="000E5E3B" w:rsidP="000E5E3B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3053" w:rsidRPr="00487C1E" w:rsidRDefault="00B63053" w:rsidP="00487C1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63053" w:rsidRPr="0048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378F"/>
    <w:multiLevelType w:val="multilevel"/>
    <w:tmpl w:val="303A9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606C8"/>
    <w:multiLevelType w:val="hybridMultilevel"/>
    <w:tmpl w:val="ECC85262"/>
    <w:lvl w:ilvl="0" w:tplc="E348F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A0"/>
    <w:rsid w:val="000A2314"/>
    <w:rsid w:val="000E5E3B"/>
    <w:rsid w:val="00335315"/>
    <w:rsid w:val="00437978"/>
    <w:rsid w:val="004679E4"/>
    <w:rsid w:val="00487C1E"/>
    <w:rsid w:val="004C0D39"/>
    <w:rsid w:val="00513088"/>
    <w:rsid w:val="006E7C30"/>
    <w:rsid w:val="006F0163"/>
    <w:rsid w:val="007068FA"/>
    <w:rsid w:val="008B77D0"/>
    <w:rsid w:val="0098388A"/>
    <w:rsid w:val="009B0731"/>
    <w:rsid w:val="00AC5854"/>
    <w:rsid w:val="00AE76A0"/>
    <w:rsid w:val="00B013FA"/>
    <w:rsid w:val="00B10BDE"/>
    <w:rsid w:val="00B15245"/>
    <w:rsid w:val="00B63053"/>
    <w:rsid w:val="00C3387D"/>
    <w:rsid w:val="00C8663B"/>
    <w:rsid w:val="00CC3170"/>
    <w:rsid w:val="00D30EEF"/>
    <w:rsid w:val="00D428D7"/>
    <w:rsid w:val="00DD5177"/>
    <w:rsid w:val="00E9504D"/>
    <w:rsid w:val="00FB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338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124"/>
      <w:sz w:val="48"/>
      <w:szCs w:val="20"/>
    </w:rPr>
  </w:style>
  <w:style w:type="paragraph" w:styleId="4">
    <w:name w:val="heading 4"/>
    <w:basedOn w:val="a"/>
    <w:next w:val="a"/>
    <w:link w:val="40"/>
    <w:unhideWhenUsed/>
    <w:qFormat/>
    <w:rsid w:val="00C338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30E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E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387D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38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3387D"/>
    <w:pPr>
      <w:spacing w:before="2"/>
      <w:ind w:left="124" w:firstLine="432"/>
      <w:jc w:val="both"/>
    </w:pPr>
    <w:rPr>
      <w:rFonts w:eastAsia="Times New Roman" w:cs="Times New Roman"/>
    </w:rPr>
  </w:style>
  <w:style w:type="character" w:customStyle="1" w:styleId="a4">
    <w:name w:val="Без интервала Знак"/>
    <w:link w:val="a3"/>
    <w:rsid w:val="00C33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338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124"/>
      <w:sz w:val="48"/>
      <w:szCs w:val="20"/>
    </w:rPr>
  </w:style>
  <w:style w:type="paragraph" w:styleId="4">
    <w:name w:val="heading 4"/>
    <w:basedOn w:val="a"/>
    <w:next w:val="a"/>
    <w:link w:val="40"/>
    <w:unhideWhenUsed/>
    <w:qFormat/>
    <w:rsid w:val="00C338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30E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5E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387D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387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C3387D"/>
    <w:pPr>
      <w:spacing w:before="2"/>
      <w:ind w:left="124" w:firstLine="432"/>
      <w:jc w:val="both"/>
    </w:pPr>
    <w:rPr>
      <w:rFonts w:eastAsia="Times New Roman" w:cs="Times New Roman"/>
    </w:rPr>
  </w:style>
  <w:style w:type="character" w:customStyle="1" w:styleId="a4">
    <w:name w:val="Без интервала Знак"/>
    <w:link w:val="a3"/>
    <w:rsid w:val="00C3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2790-8F18-4166-BC3E-E4086A7BD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2023-01-13T11:02:00Z</cp:lastPrinted>
  <dcterms:created xsi:type="dcterms:W3CDTF">2023-01-16T08:04:00Z</dcterms:created>
  <dcterms:modified xsi:type="dcterms:W3CDTF">2023-01-16T08:05:00Z</dcterms:modified>
</cp:coreProperties>
</file>