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7C" w:rsidRDefault="00F35507" w:rsidP="0082771D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 по управлению муниципальным имуществом  администрации Чагодощенского муниципального округа</w:t>
      </w:r>
      <w:r w:rsidR="007570D8">
        <w:rPr>
          <w:color w:val="000000"/>
          <w:sz w:val="28"/>
          <w:szCs w:val="28"/>
        </w:rPr>
        <w:t xml:space="preserve"> Вологодской области</w:t>
      </w:r>
      <w:r>
        <w:rPr>
          <w:color w:val="000000"/>
          <w:sz w:val="28"/>
          <w:szCs w:val="28"/>
        </w:rPr>
        <w:t xml:space="preserve"> информирует о </w:t>
      </w:r>
      <w:r>
        <w:rPr>
          <w:sz w:val="28"/>
          <w:szCs w:val="28"/>
        </w:rPr>
        <w:t>возможности  предоставления  земельн</w:t>
      </w:r>
      <w:r w:rsidR="00226471">
        <w:rPr>
          <w:sz w:val="28"/>
          <w:szCs w:val="28"/>
        </w:rPr>
        <w:t>ого</w:t>
      </w:r>
      <w:r>
        <w:rPr>
          <w:sz w:val="28"/>
          <w:szCs w:val="28"/>
        </w:rPr>
        <w:t xml:space="preserve">  участк</w:t>
      </w:r>
      <w:r w:rsidR="00226471">
        <w:rPr>
          <w:sz w:val="28"/>
          <w:szCs w:val="28"/>
        </w:rPr>
        <w:t>а</w:t>
      </w:r>
      <w:r>
        <w:rPr>
          <w:sz w:val="28"/>
          <w:szCs w:val="28"/>
        </w:rPr>
        <w:t xml:space="preserve"> в собственность за плату</w:t>
      </w:r>
      <w:r w:rsidR="002B3D7C">
        <w:rPr>
          <w:sz w:val="28"/>
          <w:szCs w:val="28"/>
        </w:rPr>
        <w:t xml:space="preserve"> </w:t>
      </w:r>
      <w:r w:rsidR="00226471">
        <w:rPr>
          <w:sz w:val="28"/>
          <w:szCs w:val="28"/>
        </w:rPr>
        <w:t>с</w:t>
      </w:r>
      <w:r w:rsidR="00226471">
        <w:rPr>
          <w:color w:val="000000"/>
          <w:sz w:val="28"/>
          <w:szCs w:val="28"/>
        </w:rPr>
        <w:t xml:space="preserve">  условным  номером 35:18:040</w:t>
      </w:r>
      <w:r w:rsidR="0082771D">
        <w:rPr>
          <w:color w:val="000000"/>
          <w:sz w:val="28"/>
          <w:szCs w:val="28"/>
        </w:rPr>
        <w:t>4001</w:t>
      </w:r>
      <w:r w:rsidR="00226471">
        <w:rPr>
          <w:color w:val="000000"/>
          <w:sz w:val="28"/>
          <w:szCs w:val="28"/>
        </w:rPr>
        <w:t xml:space="preserve">:ЗУ,  площадью - </w:t>
      </w:r>
      <w:r w:rsidR="0082771D">
        <w:rPr>
          <w:color w:val="000000"/>
          <w:sz w:val="28"/>
          <w:szCs w:val="28"/>
        </w:rPr>
        <w:t>3000</w:t>
      </w:r>
      <w:r w:rsidR="00226471">
        <w:rPr>
          <w:color w:val="000000"/>
          <w:sz w:val="28"/>
          <w:szCs w:val="28"/>
        </w:rPr>
        <w:t xml:space="preserve"> кв.м., </w:t>
      </w:r>
      <w:r w:rsidR="00226471"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 w:rsidR="00226471"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деревня </w:t>
      </w:r>
      <w:proofErr w:type="spellStart"/>
      <w:r w:rsidR="0082771D">
        <w:rPr>
          <w:color w:val="000000"/>
          <w:sz w:val="28"/>
          <w:szCs w:val="28"/>
        </w:rPr>
        <w:t>Семово</w:t>
      </w:r>
      <w:proofErr w:type="spellEnd"/>
      <w:r w:rsidR="00A54ADE">
        <w:rPr>
          <w:color w:val="000000"/>
          <w:sz w:val="28"/>
          <w:szCs w:val="28"/>
        </w:rPr>
        <w:t xml:space="preserve">,  земельный участок </w:t>
      </w:r>
      <w:r w:rsidR="007C2860">
        <w:rPr>
          <w:color w:val="000000"/>
          <w:sz w:val="28"/>
          <w:szCs w:val="28"/>
        </w:rPr>
        <w:t>60а</w:t>
      </w:r>
      <w:r w:rsidR="0082771D">
        <w:rPr>
          <w:color w:val="000000"/>
          <w:sz w:val="28"/>
          <w:szCs w:val="28"/>
        </w:rPr>
        <w:t>.</w:t>
      </w:r>
      <w:r w:rsidR="002B3D7C">
        <w:rPr>
          <w:color w:val="000000"/>
          <w:sz w:val="28"/>
          <w:szCs w:val="28"/>
        </w:rPr>
        <w:t xml:space="preserve"> </w:t>
      </w:r>
    </w:p>
    <w:p w:rsidR="00B235E2" w:rsidRPr="00AF3D12" w:rsidRDefault="002B3D7C" w:rsidP="007570D8">
      <w:pPr>
        <w:suppressAutoHyphens/>
        <w:spacing w:line="330" w:lineRule="atLeast"/>
        <w:ind w:left="30" w:right="30" w:firstLine="690"/>
        <w:jc w:val="both"/>
        <w:textAlignment w:val="baseline"/>
      </w:pPr>
      <w:r>
        <w:rPr>
          <w:sz w:val="28"/>
          <w:szCs w:val="28"/>
        </w:rPr>
        <w:t>Граждане, заинтересованные в предоставлении земельного  участка  для вышеуказанных целей, вправе в течение  тридцати  дней со дня  опубликования извещения подавать заявления о намерении участвовать в аукционе по продаже  земельного участка. Заявления подаются  по адресу: Вологодская область, Чагодощенский округ, 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агода, ул.Стекольщиков, д.3,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11, с 8 час. до 17 час.  (перерыв с 12 час. до 13 час.) до </w:t>
      </w:r>
      <w:r w:rsidR="00226471">
        <w:rPr>
          <w:sz w:val="28"/>
          <w:szCs w:val="28"/>
        </w:rPr>
        <w:t>1</w:t>
      </w:r>
      <w:r w:rsidR="0082771D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82771D">
        <w:rPr>
          <w:sz w:val="28"/>
          <w:szCs w:val="28"/>
        </w:rPr>
        <w:t>9</w:t>
      </w:r>
      <w:r>
        <w:rPr>
          <w:sz w:val="28"/>
          <w:szCs w:val="28"/>
        </w:rPr>
        <w:t>.2024г. включительно.</w:t>
      </w:r>
    </w:p>
    <w:sectPr w:rsidR="00B235E2" w:rsidRPr="00AF3D12" w:rsidSect="00B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024"/>
    <w:rsid w:val="00041A14"/>
    <w:rsid w:val="000E2613"/>
    <w:rsid w:val="00131024"/>
    <w:rsid w:val="001853AE"/>
    <w:rsid w:val="00226471"/>
    <w:rsid w:val="00286F7A"/>
    <w:rsid w:val="00295A87"/>
    <w:rsid w:val="002B3D7C"/>
    <w:rsid w:val="0031176C"/>
    <w:rsid w:val="003510F7"/>
    <w:rsid w:val="00396556"/>
    <w:rsid w:val="004314F5"/>
    <w:rsid w:val="004E1AEA"/>
    <w:rsid w:val="004F0511"/>
    <w:rsid w:val="0055394F"/>
    <w:rsid w:val="005759E6"/>
    <w:rsid w:val="005F1458"/>
    <w:rsid w:val="006646DB"/>
    <w:rsid w:val="007005FC"/>
    <w:rsid w:val="00724081"/>
    <w:rsid w:val="007570D8"/>
    <w:rsid w:val="007C2860"/>
    <w:rsid w:val="0082771D"/>
    <w:rsid w:val="00830B95"/>
    <w:rsid w:val="00862CC4"/>
    <w:rsid w:val="008814DD"/>
    <w:rsid w:val="008D5EA6"/>
    <w:rsid w:val="008E4CE5"/>
    <w:rsid w:val="00950185"/>
    <w:rsid w:val="00A4046A"/>
    <w:rsid w:val="00A54ADE"/>
    <w:rsid w:val="00AF3D12"/>
    <w:rsid w:val="00B235E2"/>
    <w:rsid w:val="00B56645"/>
    <w:rsid w:val="00BC105A"/>
    <w:rsid w:val="00CE47BA"/>
    <w:rsid w:val="00D2304E"/>
    <w:rsid w:val="00E63B2F"/>
    <w:rsid w:val="00E66C81"/>
    <w:rsid w:val="00E85ED5"/>
    <w:rsid w:val="00F35507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2021-04-02T07:02:00Z</dcterms:created>
  <dcterms:modified xsi:type="dcterms:W3CDTF">2024-08-06T10:11:00Z</dcterms:modified>
</cp:coreProperties>
</file>